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A5D" w:rsidRPr="00F50B9B" w:rsidRDefault="00F61745" w:rsidP="00F50B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такое рак кишечника</w:t>
      </w:r>
      <w:r w:rsidR="00936A5D" w:rsidRPr="00F50B9B">
        <w:rPr>
          <w:rFonts w:ascii="Times New Roman" w:hAnsi="Times New Roman" w:cs="Times New Roman"/>
          <w:b/>
          <w:sz w:val="24"/>
          <w:szCs w:val="24"/>
        </w:rPr>
        <w:t>?</w:t>
      </w:r>
    </w:p>
    <w:p w:rsidR="00C44788" w:rsidRPr="00F50B9B" w:rsidRDefault="00C44788" w:rsidP="0091221A">
      <w:pPr>
        <w:ind w:firstLine="708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91221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 7 ноября по инициативе Минздрава России в стране стартовала неделя профилактики рака толстой кишки, так же известного как рак кишечника, прямой кишки или колоректал</w:t>
      </w:r>
      <w:r w:rsidR="00BD4534" w:rsidRPr="0091221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ьный рак. </w:t>
      </w:r>
      <w:r w:rsidR="00727E3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 том к</w:t>
      </w:r>
      <w:r w:rsidR="00182354" w:rsidRPr="0018235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акие обследования следует про</w:t>
      </w:r>
      <w:r w:rsidR="0018235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ходить регулярно </w:t>
      </w:r>
      <w:r w:rsidR="0091221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и </w:t>
      </w:r>
      <w:r w:rsidRPr="0091221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какие симптомы должны</w:t>
      </w:r>
      <w:r w:rsidR="0018235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вызвать опасения</w:t>
      </w:r>
      <w:r w:rsidR="00727E3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18235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</w:t>
      </w:r>
      <w:r w:rsidR="0091221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асскажет </w:t>
      </w:r>
      <w:r w:rsidR="006C694C" w:rsidRPr="0091221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заведующий Центром амбулаторной онкологической помощи ГАУЗ ТО «МКДЦ», врач-онколог высшей категории, кандидат медицинских </w:t>
      </w:r>
      <w:r w:rsidR="00F61745" w:rsidRPr="0091221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наук</w:t>
      </w:r>
      <w:r w:rsidR="00F61745" w:rsidRPr="00F50B9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-</w:t>
      </w:r>
      <w:r w:rsidR="006C694C" w:rsidRPr="00F50B9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Елена Васильевна Ф</w:t>
      </w:r>
      <w:r w:rsidR="00F6174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илоненко</w:t>
      </w:r>
      <w:r w:rsidR="006C694C" w:rsidRPr="00F50B9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</w:p>
    <w:p w:rsidR="00182354" w:rsidRDefault="0091221A" w:rsidP="0091221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36A5D" w:rsidRPr="00F50B9B">
        <w:rPr>
          <w:rFonts w:ascii="Times New Roman" w:hAnsi="Times New Roman" w:cs="Times New Roman"/>
          <w:sz w:val="24"/>
          <w:szCs w:val="24"/>
        </w:rPr>
        <w:t>Колоректальный рак (рак ободочной и прямой кишки) – одна из ведущих причин смерти от онкологических заболеваний в мире.</w:t>
      </w:r>
      <w:r w:rsidR="00727E3F">
        <w:rPr>
          <w:rFonts w:ascii="Times New Roman" w:hAnsi="Times New Roman" w:cs="Times New Roman"/>
          <w:sz w:val="24"/>
          <w:szCs w:val="24"/>
        </w:rPr>
        <w:t xml:space="preserve"> Но, к счастью, с</w:t>
      </w:r>
      <w:r w:rsidR="00182354">
        <w:rPr>
          <w:rFonts w:ascii="Times New Roman" w:hAnsi="Times New Roman" w:cs="Times New Roman"/>
          <w:sz w:val="24"/>
          <w:szCs w:val="24"/>
        </w:rPr>
        <w:t>егодня с</w:t>
      </w:r>
      <w:r w:rsidR="00936A5D" w:rsidRPr="00F50B9B">
        <w:rPr>
          <w:rFonts w:ascii="Times New Roman" w:hAnsi="Times New Roman" w:cs="Times New Roman"/>
          <w:sz w:val="24"/>
          <w:szCs w:val="24"/>
        </w:rPr>
        <w:t xml:space="preserve"> этой болезнью можно и нужно бороться. При раннем выявлении и удалении опухоли</w:t>
      </w:r>
      <w:r w:rsidR="00182354">
        <w:rPr>
          <w:rFonts w:ascii="Times New Roman" w:hAnsi="Times New Roman" w:cs="Times New Roman"/>
          <w:sz w:val="24"/>
          <w:szCs w:val="24"/>
        </w:rPr>
        <w:t xml:space="preserve">, шансы на полное выздоровление </w:t>
      </w:r>
      <w:r w:rsidR="00182354" w:rsidRPr="00F50B9B">
        <w:rPr>
          <w:rFonts w:ascii="Times New Roman" w:hAnsi="Times New Roman" w:cs="Times New Roman"/>
          <w:sz w:val="24"/>
          <w:szCs w:val="24"/>
        </w:rPr>
        <w:t>достаточно</w:t>
      </w:r>
      <w:r w:rsidR="00936A5D" w:rsidRPr="00F50B9B">
        <w:rPr>
          <w:rFonts w:ascii="Times New Roman" w:hAnsi="Times New Roman" w:cs="Times New Roman"/>
          <w:sz w:val="24"/>
          <w:szCs w:val="24"/>
        </w:rPr>
        <w:t xml:space="preserve"> высокие. </w:t>
      </w:r>
    </w:p>
    <w:p w:rsidR="0078746A" w:rsidRDefault="00936A5D" w:rsidP="007874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0B9B">
        <w:rPr>
          <w:rFonts w:ascii="Times New Roman" w:hAnsi="Times New Roman" w:cs="Times New Roman"/>
          <w:sz w:val="24"/>
          <w:szCs w:val="24"/>
        </w:rPr>
        <w:t xml:space="preserve">Поскольку колоректальный рак редко сопровождается симптомами на ранних стадиях, большое значение имеет </w:t>
      </w:r>
      <w:r w:rsidR="00182354">
        <w:rPr>
          <w:rFonts w:ascii="Times New Roman" w:hAnsi="Times New Roman" w:cs="Times New Roman"/>
          <w:sz w:val="24"/>
          <w:szCs w:val="24"/>
        </w:rPr>
        <w:t xml:space="preserve">этап </w:t>
      </w:r>
      <w:r w:rsidRPr="00F50B9B">
        <w:rPr>
          <w:rFonts w:ascii="Times New Roman" w:hAnsi="Times New Roman" w:cs="Times New Roman"/>
          <w:sz w:val="24"/>
          <w:szCs w:val="24"/>
        </w:rPr>
        <w:t>обследовани</w:t>
      </w:r>
      <w:r w:rsidR="00182354">
        <w:rPr>
          <w:rFonts w:ascii="Times New Roman" w:hAnsi="Times New Roman" w:cs="Times New Roman"/>
          <w:sz w:val="24"/>
          <w:szCs w:val="24"/>
        </w:rPr>
        <w:t>я</w:t>
      </w:r>
      <w:r w:rsidRPr="00F50B9B">
        <w:rPr>
          <w:rFonts w:ascii="Times New Roman" w:hAnsi="Times New Roman" w:cs="Times New Roman"/>
          <w:sz w:val="24"/>
          <w:szCs w:val="24"/>
        </w:rPr>
        <w:t xml:space="preserve">. </w:t>
      </w:r>
      <w:r w:rsidR="00182354">
        <w:rPr>
          <w:rFonts w:ascii="Times New Roman" w:hAnsi="Times New Roman" w:cs="Times New Roman"/>
          <w:sz w:val="24"/>
          <w:szCs w:val="24"/>
        </w:rPr>
        <w:t>Особое внимание этому следует уделить лицам, имеющим факторы риска</w:t>
      </w:r>
      <w:r w:rsidR="0091221A">
        <w:rPr>
          <w:rFonts w:ascii="Times New Roman" w:hAnsi="Times New Roman" w:cs="Times New Roman"/>
          <w:sz w:val="24"/>
          <w:szCs w:val="24"/>
        </w:rPr>
        <w:t xml:space="preserve">. </w:t>
      </w:r>
      <w:r w:rsidR="00182354">
        <w:rPr>
          <w:rFonts w:ascii="Times New Roman" w:hAnsi="Times New Roman" w:cs="Times New Roman"/>
          <w:sz w:val="24"/>
          <w:szCs w:val="24"/>
        </w:rPr>
        <w:t xml:space="preserve">Так, </w:t>
      </w:r>
      <w:r w:rsidRPr="00F50B9B">
        <w:rPr>
          <w:rFonts w:ascii="Times New Roman" w:hAnsi="Times New Roman" w:cs="Times New Roman"/>
          <w:sz w:val="24"/>
          <w:szCs w:val="24"/>
        </w:rPr>
        <w:t xml:space="preserve">риск развития </w:t>
      </w:r>
      <w:r w:rsidR="00CB7B85" w:rsidRPr="00F50B9B">
        <w:rPr>
          <w:rFonts w:ascii="Times New Roman" w:hAnsi="Times New Roman" w:cs="Times New Roman"/>
          <w:sz w:val="24"/>
          <w:szCs w:val="24"/>
        </w:rPr>
        <w:t>колоректального рака</w:t>
      </w:r>
      <w:r w:rsidRPr="00F50B9B">
        <w:rPr>
          <w:rFonts w:ascii="Times New Roman" w:hAnsi="Times New Roman" w:cs="Times New Roman"/>
          <w:sz w:val="24"/>
          <w:szCs w:val="24"/>
        </w:rPr>
        <w:t xml:space="preserve"> повышается с </w:t>
      </w:r>
      <w:r w:rsidRPr="00182354">
        <w:rPr>
          <w:rFonts w:ascii="Times New Roman" w:hAnsi="Times New Roman" w:cs="Times New Roman"/>
          <w:b/>
          <w:bCs/>
          <w:sz w:val="24"/>
          <w:szCs w:val="24"/>
        </w:rPr>
        <w:t>возрастом</w:t>
      </w:r>
      <w:r w:rsidR="0091221A">
        <w:rPr>
          <w:rFonts w:ascii="Times New Roman" w:hAnsi="Times New Roman" w:cs="Times New Roman"/>
          <w:sz w:val="24"/>
          <w:szCs w:val="24"/>
        </w:rPr>
        <w:t>. У</w:t>
      </w:r>
      <w:r w:rsidRPr="00F50B9B">
        <w:rPr>
          <w:rFonts w:ascii="Times New Roman" w:hAnsi="Times New Roman" w:cs="Times New Roman"/>
          <w:sz w:val="24"/>
          <w:szCs w:val="24"/>
        </w:rPr>
        <w:t xml:space="preserve"> 85% людей заболевание диагностировано в возрасте старше 60 лет.</w:t>
      </w:r>
      <w:r w:rsidR="0091221A">
        <w:rPr>
          <w:rFonts w:ascii="Times New Roman" w:hAnsi="Times New Roman" w:cs="Times New Roman"/>
          <w:sz w:val="24"/>
          <w:szCs w:val="24"/>
        </w:rPr>
        <w:t xml:space="preserve"> Влияет на развитие рака толстой кишки и </w:t>
      </w:r>
      <w:r w:rsidR="0091221A" w:rsidRPr="0091221A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91221A">
        <w:rPr>
          <w:rFonts w:ascii="Times New Roman" w:hAnsi="Times New Roman" w:cs="Times New Roman"/>
          <w:b/>
          <w:bCs/>
          <w:sz w:val="24"/>
          <w:szCs w:val="24"/>
        </w:rPr>
        <w:t>енетика</w:t>
      </w:r>
      <w:r w:rsidR="00CB7B85" w:rsidRPr="00F50B9B">
        <w:rPr>
          <w:rFonts w:ascii="Times New Roman" w:hAnsi="Times New Roman" w:cs="Times New Roman"/>
          <w:sz w:val="24"/>
          <w:szCs w:val="24"/>
        </w:rPr>
        <w:t xml:space="preserve">. Если </w:t>
      </w:r>
      <w:r w:rsidR="0091221A">
        <w:rPr>
          <w:rFonts w:ascii="Times New Roman" w:hAnsi="Times New Roman" w:cs="Times New Roman"/>
          <w:sz w:val="24"/>
          <w:szCs w:val="24"/>
        </w:rPr>
        <w:t xml:space="preserve">в семейном анамнезе </w:t>
      </w:r>
      <w:r w:rsidRPr="00F50B9B">
        <w:rPr>
          <w:rFonts w:ascii="Times New Roman" w:hAnsi="Times New Roman" w:cs="Times New Roman"/>
          <w:sz w:val="24"/>
          <w:szCs w:val="24"/>
        </w:rPr>
        <w:t xml:space="preserve">был диагностирован колоректальный рак, то кровным родственникам следует </w:t>
      </w:r>
      <w:r w:rsidR="0091221A">
        <w:rPr>
          <w:rFonts w:ascii="Times New Roman" w:hAnsi="Times New Roman" w:cs="Times New Roman"/>
          <w:sz w:val="24"/>
          <w:szCs w:val="24"/>
        </w:rPr>
        <w:t>быть начеку и регулярно обследоваться. Сегодня и</w:t>
      </w:r>
      <w:r w:rsidRPr="00F50B9B">
        <w:rPr>
          <w:rFonts w:ascii="Times New Roman" w:hAnsi="Times New Roman" w:cs="Times New Roman"/>
          <w:sz w:val="24"/>
          <w:szCs w:val="24"/>
        </w:rPr>
        <w:t xml:space="preserve">меются </w:t>
      </w:r>
      <w:r w:rsidR="0091221A">
        <w:rPr>
          <w:rFonts w:ascii="Times New Roman" w:hAnsi="Times New Roman" w:cs="Times New Roman"/>
          <w:sz w:val="24"/>
          <w:szCs w:val="24"/>
        </w:rPr>
        <w:t>медицинские исследования</w:t>
      </w:r>
      <w:r w:rsidRPr="00F50B9B">
        <w:rPr>
          <w:rFonts w:ascii="Times New Roman" w:hAnsi="Times New Roman" w:cs="Times New Roman"/>
          <w:sz w:val="24"/>
          <w:szCs w:val="24"/>
        </w:rPr>
        <w:t>,</w:t>
      </w:r>
      <w:r w:rsidR="00DF6ABA">
        <w:rPr>
          <w:rFonts w:ascii="Times New Roman" w:hAnsi="Times New Roman" w:cs="Times New Roman"/>
          <w:sz w:val="24"/>
          <w:szCs w:val="24"/>
        </w:rPr>
        <w:t xml:space="preserve"> выделяющие связь</w:t>
      </w:r>
      <w:r w:rsidRPr="00F50B9B">
        <w:rPr>
          <w:rFonts w:ascii="Times New Roman" w:hAnsi="Times New Roman" w:cs="Times New Roman"/>
          <w:sz w:val="24"/>
          <w:szCs w:val="24"/>
        </w:rPr>
        <w:t xml:space="preserve"> повышен</w:t>
      </w:r>
      <w:r w:rsidR="00DF6ABA">
        <w:rPr>
          <w:rFonts w:ascii="Times New Roman" w:hAnsi="Times New Roman" w:cs="Times New Roman"/>
          <w:sz w:val="24"/>
          <w:szCs w:val="24"/>
        </w:rPr>
        <w:t>ного</w:t>
      </w:r>
      <w:r w:rsidRPr="00F50B9B">
        <w:rPr>
          <w:rFonts w:ascii="Times New Roman" w:hAnsi="Times New Roman" w:cs="Times New Roman"/>
          <w:sz w:val="24"/>
          <w:szCs w:val="24"/>
        </w:rPr>
        <w:t xml:space="preserve"> кол</w:t>
      </w:r>
      <w:r w:rsidR="00CB7B85" w:rsidRPr="00F50B9B">
        <w:rPr>
          <w:rFonts w:ascii="Times New Roman" w:hAnsi="Times New Roman" w:cs="Times New Roman"/>
          <w:sz w:val="24"/>
          <w:szCs w:val="24"/>
        </w:rPr>
        <w:t>ичеств</w:t>
      </w:r>
      <w:r w:rsidR="00DF6ABA">
        <w:rPr>
          <w:rFonts w:ascii="Times New Roman" w:hAnsi="Times New Roman" w:cs="Times New Roman"/>
          <w:sz w:val="24"/>
          <w:szCs w:val="24"/>
        </w:rPr>
        <w:t>а</w:t>
      </w:r>
      <w:r w:rsidR="00CB7B85" w:rsidRPr="00F50B9B">
        <w:rPr>
          <w:rFonts w:ascii="Times New Roman" w:hAnsi="Times New Roman" w:cs="Times New Roman"/>
          <w:sz w:val="24"/>
          <w:szCs w:val="24"/>
        </w:rPr>
        <w:t xml:space="preserve"> </w:t>
      </w:r>
      <w:r w:rsidR="00CB7B85" w:rsidRPr="00DF6ABA">
        <w:rPr>
          <w:rFonts w:ascii="Times New Roman" w:hAnsi="Times New Roman" w:cs="Times New Roman"/>
          <w:b/>
          <w:bCs/>
          <w:sz w:val="24"/>
          <w:szCs w:val="24"/>
        </w:rPr>
        <w:t xml:space="preserve">животных белков </w:t>
      </w:r>
      <w:r w:rsidR="00DF6ABA" w:rsidRPr="00DF6ABA">
        <w:rPr>
          <w:rFonts w:ascii="Times New Roman" w:hAnsi="Times New Roman" w:cs="Times New Roman"/>
          <w:b/>
          <w:bCs/>
          <w:sz w:val="24"/>
          <w:szCs w:val="24"/>
        </w:rPr>
        <w:t>в рационе</w:t>
      </w:r>
      <w:r w:rsidR="00DF6ABA">
        <w:rPr>
          <w:rFonts w:ascii="Times New Roman" w:hAnsi="Times New Roman" w:cs="Times New Roman"/>
          <w:sz w:val="24"/>
          <w:szCs w:val="24"/>
        </w:rPr>
        <w:t xml:space="preserve"> и </w:t>
      </w:r>
      <w:r w:rsidRPr="00F50B9B">
        <w:rPr>
          <w:rFonts w:ascii="Times New Roman" w:hAnsi="Times New Roman" w:cs="Times New Roman"/>
          <w:sz w:val="24"/>
          <w:szCs w:val="24"/>
        </w:rPr>
        <w:t>вероятность развития рака толстого кишечника. Рацион с высоким содержанием волокон (растительная пища) может снизить риск рака кишечника, поскольку он стимулирует регулярную кишечную перистальтику.</w:t>
      </w:r>
      <w:r w:rsidR="00DF6ABA">
        <w:rPr>
          <w:rFonts w:ascii="Times New Roman" w:hAnsi="Times New Roman" w:cs="Times New Roman"/>
          <w:sz w:val="24"/>
          <w:szCs w:val="24"/>
        </w:rPr>
        <w:t xml:space="preserve"> П</w:t>
      </w:r>
      <w:r w:rsidR="00DF6ABA" w:rsidRPr="00DF6ABA">
        <w:rPr>
          <w:rFonts w:ascii="Times New Roman" w:hAnsi="Times New Roman" w:cs="Times New Roman"/>
          <w:sz w:val="24"/>
          <w:szCs w:val="24"/>
        </w:rPr>
        <w:t>овышать риск развития рака кишечника</w:t>
      </w:r>
      <w:r w:rsidR="00DF6ABA">
        <w:rPr>
          <w:rFonts w:ascii="Times New Roman" w:hAnsi="Times New Roman" w:cs="Times New Roman"/>
          <w:sz w:val="24"/>
          <w:szCs w:val="24"/>
        </w:rPr>
        <w:t xml:space="preserve"> могут и ф</w:t>
      </w:r>
      <w:r w:rsidR="00DF6ABA" w:rsidRPr="00DF6ABA">
        <w:rPr>
          <w:rFonts w:ascii="Times New Roman" w:hAnsi="Times New Roman" w:cs="Times New Roman"/>
          <w:sz w:val="24"/>
          <w:szCs w:val="24"/>
        </w:rPr>
        <w:t>акторы, связанные с образом жизни</w:t>
      </w:r>
      <w:r w:rsidR="00DF6ABA">
        <w:rPr>
          <w:rFonts w:ascii="Times New Roman" w:hAnsi="Times New Roman" w:cs="Times New Roman"/>
          <w:sz w:val="24"/>
          <w:szCs w:val="24"/>
        </w:rPr>
        <w:t xml:space="preserve"> - </w:t>
      </w:r>
      <w:r w:rsidRPr="00DF6ABA">
        <w:rPr>
          <w:rFonts w:ascii="Times New Roman" w:hAnsi="Times New Roman" w:cs="Times New Roman"/>
          <w:b/>
          <w:bCs/>
          <w:sz w:val="24"/>
          <w:szCs w:val="24"/>
        </w:rPr>
        <w:t>избыточный вес, малые физические нагрузки и курение.</w:t>
      </w:r>
      <w:r w:rsidR="007874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0B9B">
        <w:rPr>
          <w:rFonts w:ascii="Times New Roman" w:hAnsi="Times New Roman" w:cs="Times New Roman"/>
          <w:sz w:val="24"/>
          <w:szCs w:val="24"/>
        </w:rPr>
        <w:t xml:space="preserve">Колоректальный </w:t>
      </w:r>
      <w:r w:rsidR="0078746A" w:rsidRPr="00F50B9B">
        <w:rPr>
          <w:rFonts w:ascii="Times New Roman" w:hAnsi="Times New Roman" w:cs="Times New Roman"/>
          <w:sz w:val="24"/>
          <w:szCs w:val="24"/>
        </w:rPr>
        <w:t>рак также</w:t>
      </w:r>
      <w:r w:rsidRPr="00F50B9B">
        <w:rPr>
          <w:rFonts w:ascii="Times New Roman" w:hAnsi="Times New Roman" w:cs="Times New Roman"/>
          <w:sz w:val="24"/>
          <w:szCs w:val="24"/>
        </w:rPr>
        <w:t xml:space="preserve"> может развиться в результате некоторых медицинских обстоятельств. Например, в случае </w:t>
      </w:r>
      <w:r w:rsidRPr="0078746A">
        <w:rPr>
          <w:rFonts w:ascii="Times New Roman" w:hAnsi="Times New Roman" w:cs="Times New Roman"/>
          <w:b/>
          <w:bCs/>
          <w:sz w:val="24"/>
          <w:szCs w:val="24"/>
        </w:rPr>
        <w:t>хронических воспалительных заболеваний</w:t>
      </w:r>
      <w:r w:rsidR="00CB7B85" w:rsidRPr="00F50B9B">
        <w:rPr>
          <w:rFonts w:ascii="Times New Roman" w:hAnsi="Times New Roman" w:cs="Times New Roman"/>
          <w:sz w:val="24"/>
          <w:szCs w:val="24"/>
        </w:rPr>
        <w:t xml:space="preserve"> пищеварительной системы, например, болезни Крона</w:t>
      </w:r>
      <w:r w:rsidR="0078746A">
        <w:rPr>
          <w:rFonts w:ascii="Times New Roman" w:hAnsi="Times New Roman" w:cs="Times New Roman"/>
          <w:sz w:val="24"/>
          <w:szCs w:val="24"/>
        </w:rPr>
        <w:t>.</w:t>
      </w:r>
      <w:r w:rsidRPr="00F50B9B">
        <w:rPr>
          <w:rFonts w:ascii="Times New Roman" w:hAnsi="Times New Roman" w:cs="Times New Roman"/>
          <w:sz w:val="24"/>
          <w:szCs w:val="24"/>
        </w:rPr>
        <w:t xml:space="preserve"> </w:t>
      </w:r>
      <w:r w:rsidR="00CB7B85" w:rsidRPr="00F50B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2C7" w:rsidRPr="00F50B9B" w:rsidRDefault="00936A5D" w:rsidP="007874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0B9B">
        <w:rPr>
          <w:rFonts w:ascii="Times New Roman" w:hAnsi="Times New Roman" w:cs="Times New Roman"/>
          <w:sz w:val="24"/>
          <w:szCs w:val="24"/>
        </w:rPr>
        <w:t>Симптомы заболевания могут проявляться не сразу и могут быть схо</w:t>
      </w:r>
      <w:r w:rsidR="0078746A">
        <w:rPr>
          <w:rFonts w:ascii="Times New Roman" w:hAnsi="Times New Roman" w:cs="Times New Roman"/>
          <w:sz w:val="24"/>
          <w:szCs w:val="24"/>
        </w:rPr>
        <w:t>ж</w:t>
      </w:r>
      <w:r w:rsidRPr="00F50B9B">
        <w:rPr>
          <w:rFonts w:ascii="Times New Roman" w:hAnsi="Times New Roman" w:cs="Times New Roman"/>
          <w:sz w:val="24"/>
          <w:szCs w:val="24"/>
        </w:rPr>
        <w:t xml:space="preserve">и с симптомами других </w:t>
      </w:r>
      <w:r w:rsidR="0078746A" w:rsidRPr="00F50B9B">
        <w:rPr>
          <w:rFonts w:ascii="Times New Roman" w:hAnsi="Times New Roman" w:cs="Times New Roman"/>
          <w:sz w:val="24"/>
          <w:szCs w:val="24"/>
        </w:rPr>
        <w:t>заболеваний.</w:t>
      </w:r>
      <w:r w:rsidR="0078746A">
        <w:rPr>
          <w:rFonts w:ascii="Times New Roman" w:hAnsi="Times New Roman" w:cs="Times New Roman"/>
          <w:sz w:val="24"/>
          <w:szCs w:val="24"/>
        </w:rPr>
        <w:t xml:space="preserve"> Обратить внимание стоит на следующие: </w:t>
      </w:r>
      <w:r w:rsidRPr="00F50B9B">
        <w:rPr>
          <w:rFonts w:ascii="Times New Roman" w:hAnsi="Times New Roman" w:cs="Times New Roman"/>
          <w:sz w:val="24"/>
          <w:szCs w:val="24"/>
        </w:rPr>
        <w:t>кровь в фекалиях, в особенности,</w:t>
      </w:r>
      <w:r w:rsidR="00CB7B85" w:rsidRPr="00F50B9B">
        <w:rPr>
          <w:rFonts w:ascii="Times New Roman" w:hAnsi="Times New Roman" w:cs="Times New Roman"/>
          <w:sz w:val="24"/>
          <w:szCs w:val="24"/>
        </w:rPr>
        <w:t xml:space="preserve"> если цвет крови кажется темным</w:t>
      </w:r>
      <w:r w:rsidR="0078746A">
        <w:rPr>
          <w:rFonts w:ascii="Times New Roman" w:hAnsi="Times New Roman" w:cs="Times New Roman"/>
          <w:sz w:val="24"/>
          <w:szCs w:val="24"/>
        </w:rPr>
        <w:t xml:space="preserve">, </w:t>
      </w:r>
      <w:r w:rsidR="00CB7B85" w:rsidRPr="00F50B9B">
        <w:rPr>
          <w:rFonts w:ascii="Times New Roman" w:hAnsi="Times New Roman" w:cs="Times New Roman"/>
          <w:sz w:val="24"/>
          <w:szCs w:val="24"/>
        </w:rPr>
        <w:t>слизь в фекалиях</w:t>
      </w:r>
      <w:r w:rsidR="0078746A">
        <w:rPr>
          <w:rFonts w:ascii="Times New Roman" w:hAnsi="Times New Roman" w:cs="Times New Roman"/>
          <w:sz w:val="24"/>
          <w:szCs w:val="24"/>
        </w:rPr>
        <w:t xml:space="preserve">, </w:t>
      </w:r>
      <w:r w:rsidRPr="00F50B9B">
        <w:rPr>
          <w:rFonts w:ascii="Times New Roman" w:hAnsi="Times New Roman" w:cs="Times New Roman"/>
          <w:sz w:val="24"/>
          <w:szCs w:val="24"/>
        </w:rPr>
        <w:t>изменения в перистальтике,</w:t>
      </w:r>
      <w:r w:rsidR="00CB7B85" w:rsidRPr="00F50B9B">
        <w:rPr>
          <w:rFonts w:ascii="Times New Roman" w:hAnsi="Times New Roman" w:cs="Times New Roman"/>
          <w:sz w:val="24"/>
          <w:szCs w:val="24"/>
        </w:rPr>
        <w:t xml:space="preserve"> например, запор или диарея</w:t>
      </w:r>
      <w:r w:rsidR="0078746A">
        <w:rPr>
          <w:rFonts w:ascii="Times New Roman" w:hAnsi="Times New Roman" w:cs="Times New Roman"/>
          <w:sz w:val="24"/>
          <w:szCs w:val="24"/>
        </w:rPr>
        <w:t xml:space="preserve">, </w:t>
      </w:r>
      <w:r w:rsidRPr="00F50B9B">
        <w:rPr>
          <w:rFonts w:ascii="Times New Roman" w:hAnsi="Times New Roman" w:cs="Times New Roman"/>
          <w:sz w:val="24"/>
          <w:szCs w:val="24"/>
        </w:rPr>
        <w:t>боль или дискомфорт в области живота, ощущение вздутия, а также необъяснимая потеря веса.</w:t>
      </w:r>
      <w:r w:rsidR="0078746A">
        <w:rPr>
          <w:rFonts w:ascii="Times New Roman" w:hAnsi="Times New Roman" w:cs="Times New Roman"/>
          <w:sz w:val="24"/>
          <w:szCs w:val="24"/>
        </w:rPr>
        <w:t xml:space="preserve"> </w:t>
      </w:r>
      <w:r w:rsidRPr="00F50B9B">
        <w:rPr>
          <w:rFonts w:ascii="Times New Roman" w:hAnsi="Times New Roman" w:cs="Times New Roman"/>
          <w:sz w:val="24"/>
          <w:szCs w:val="24"/>
        </w:rPr>
        <w:t xml:space="preserve">Если </w:t>
      </w:r>
      <w:r w:rsidR="0078746A">
        <w:rPr>
          <w:rFonts w:ascii="Times New Roman" w:hAnsi="Times New Roman" w:cs="Times New Roman"/>
          <w:sz w:val="24"/>
          <w:szCs w:val="24"/>
        </w:rPr>
        <w:t>в</w:t>
      </w:r>
      <w:r w:rsidRPr="00F50B9B">
        <w:rPr>
          <w:rFonts w:ascii="Times New Roman" w:hAnsi="Times New Roman" w:cs="Times New Roman"/>
          <w:sz w:val="24"/>
          <w:szCs w:val="24"/>
        </w:rPr>
        <w:t xml:space="preserve">ы </w:t>
      </w:r>
      <w:r w:rsidR="0078746A">
        <w:rPr>
          <w:rFonts w:ascii="Times New Roman" w:hAnsi="Times New Roman" w:cs="Times New Roman"/>
          <w:sz w:val="24"/>
          <w:szCs w:val="24"/>
        </w:rPr>
        <w:t xml:space="preserve">замечаете какой-либо из перечисленных </w:t>
      </w:r>
      <w:r w:rsidRPr="00F50B9B">
        <w:rPr>
          <w:rFonts w:ascii="Times New Roman" w:hAnsi="Times New Roman" w:cs="Times New Roman"/>
          <w:sz w:val="24"/>
          <w:szCs w:val="24"/>
        </w:rPr>
        <w:t>симптомов</w:t>
      </w:r>
      <w:r w:rsidR="0078746A">
        <w:rPr>
          <w:rFonts w:ascii="Times New Roman" w:hAnsi="Times New Roman" w:cs="Times New Roman"/>
          <w:sz w:val="24"/>
          <w:szCs w:val="24"/>
        </w:rPr>
        <w:t xml:space="preserve"> – незамедлительно </w:t>
      </w:r>
      <w:r w:rsidRPr="00F50B9B">
        <w:rPr>
          <w:rFonts w:ascii="Times New Roman" w:hAnsi="Times New Roman" w:cs="Times New Roman"/>
          <w:sz w:val="24"/>
          <w:szCs w:val="24"/>
        </w:rPr>
        <w:t>обратитесь к врачу.</w:t>
      </w:r>
      <w:r w:rsidR="0078746A">
        <w:rPr>
          <w:rFonts w:ascii="Times New Roman" w:hAnsi="Times New Roman" w:cs="Times New Roman"/>
          <w:sz w:val="24"/>
          <w:szCs w:val="24"/>
        </w:rPr>
        <w:t xml:space="preserve"> </w:t>
      </w:r>
      <w:r w:rsidRPr="00F50B9B">
        <w:rPr>
          <w:rFonts w:ascii="Times New Roman" w:hAnsi="Times New Roman" w:cs="Times New Roman"/>
          <w:sz w:val="24"/>
          <w:szCs w:val="24"/>
        </w:rPr>
        <w:t xml:space="preserve">По мере роста опухоли указанные симптомы могут усиливаться. Также, в редких случаях, </w:t>
      </w:r>
      <w:r w:rsidR="00727E3F">
        <w:rPr>
          <w:rFonts w:ascii="Times New Roman" w:hAnsi="Times New Roman" w:cs="Times New Roman"/>
          <w:sz w:val="24"/>
          <w:szCs w:val="24"/>
        </w:rPr>
        <w:t xml:space="preserve">человек </w:t>
      </w:r>
      <w:r w:rsidRPr="00F50B9B">
        <w:rPr>
          <w:rFonts w:ascii="Times New Roman" w:hAnsi="Times New Roman" w:cs="Times New Roman"/>
          <w:sz w:val="24"/>
          <w:szCs w:val="24"/>
        </w:rPr>
        <w:t xml:space="preserve">может чувствовать усталость или одышку в отсутствие явных причин. Это может быть связано с анемией вследствие кровотечения из </w:t>
      </w:r>
      <w:r w:rsidR="004642C7" w:rsidRPr="00F50B9B">
        <w:rPr>
          <w:rFonts w:ascii="Times New Roman" w:hAnsi="Times New Roman" w:cs="Times New Roman"/>
          <w:sz w:val="24"/>
          <w:szCs w:val="24"/>
        </w:rPr>
        <w:t>о</w:t>
      </w:r>
      <w:r w:rsidRPr="00F50B9B">
        <w:rPr>
          <w:rFonts w:ascii="Times New Roman" w:hAnsi="Times New Roman" w:cs="Times New Roman"/>
          <w:sz w:val="24"/>
          <w:szCs w:val="24"/>
        </w:rPr>
        <w:t xml:space="preserve">пухоли. При этом число </w:t>
      </w:r>
      <w:r w:rsidR="00026B0A">
        <w:rPr>
          <w:rFonts w:ascii="Times New Roman" w:hAnsi="Times New Roman" w:cs="Times New Roman"/>
          <w:sz w:val="24"/>
          <w:szCs w:val="24"/>
        </w:rPr>
        <w:t xml:space="preserve">эритроцитов </w:t>
      </w:r>
      <w:r w:rsidRPr="00F50B9B">
        <w:rPr>
          <w:rFonts w:ascii="Times New Roman" w:hAnsi="Times New Roman" w:cs="Times New Roman"/>
          <w:sz w:val="24"/>
          <w:szCs w:val="24"/>
        </w:rPr>
        <w:t>снижается; в органы и ткани тела попадает меньшее количество кислорода.</w:t>
      </w:r>
      <w:r w:rsidR="0078746A">
        <w:rPr>
          <w:rFonts w:ascii="Times New Roman" w:hAnsi="Times New Roman" w:cs="Times New Roman"/>
          <w:sz w:val="24"/>
          <w:szCs w:val="24"/>
        </w:rPr>
        <w:t xml:space="preserve"> </w:t>
      </w:r>
      <w:r w:rsidRPr="00F50B9B">
        <w:rPr>
          <w:rFonts w:ascii="Times New Roman" w:hAnsi="Times New Roman" w:cs="Times New Roman"/>
          <w:sz w:val="24"/>
          <w:szCs w:val="24"/>
        </w:rPr>
        <w:t xml:space="preserve">Симптомы часто появляются </w:t>
      </w:r>
      <w:r w:rsidR="0078746A">
        <w:rPr>
          <w:rFonts w:ascii="Times New Roman" w:hAnsi="Times New Roman" w:cs="Times New Roman"/>
          <w:sz w:val="24"/>
          <w:szCs w:val="24"/>
        </w:rPr>
        <w:t xml:space="preserve">лишь </w:t>
      </w:r>
      <w:r w:rsidRPr="00F50B9B">
        <w:rPr>
          <w:rFonts w:ascii="Times New Roman" w:hAnsi="Times New Roman" w:cs="Times New Roman"/>
          <w:sz w:val="24"/>
          <w:szCs w:val="24"/>
        </w:rPr>
        <w:t xml:space="preserve">на поздних стадиях развития опухоли. Опухолевые клетки, которые развиваются в стенках кишечника, могут препятствовать прохождению фекалий. Форма кала при этом может меняться. </w:t>
      </w:r>
    </w:p>
    <w:p w:rsidR="00936A5D" w:rsidRPr="00F50B9B" w:rsidRDefault="004642C7" w:rsidP="007874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0B9B">
        <w:rPr>
          <w:rFonts w:ascii="Times New Roman" w:hAnsi="Times New Roman" w:cs="Times New Roman"/>
          <w:sz w:val="24"/>
          <w:szCs w:val="24"/>
        </w:rPr>
        <w:t xml:space="preserve">Специалисты рекомендуют </w:t>
      </w:r>
      <w:r w:rsidR="00CB7B85" w:rsidRPr="00F50B9B">
        <w:rPr>
          <w:rFonts w:ascii="Times New Roman" w:hAnsi="Times New Roman" w:cs="Times New Roman"/>
          <w:sz w:val="24"/>
          <w:szCs w:val="24"/>
        </w:rPr>
        <w:t xml:space="preserve">проходить </w:t>
      </w:r>
      <w:r w:rsidR="0078746A" w:rsidRPr="00F50B9B">
        <w:rPr>
          <w:rFonts w:ascii="Times New Roman" w:hAnsi="Times New Roman" w:cs="Times New Roman"/>
          <w:sz w:val="24"/>
          <w:szCs w:val="24"/>
        </w:rPr>
        <w:t xml:space="preserve">обследование </w:t>
      </w:r>
      <w:r w:rsidR="0078746A">
        <w:rPr>
          <w:rFonts w:ascii="Times New Roman" w:hAnsi="Times New Roman" w:cs="Times New Roman"/>
          <w:sz w:val="24"/>
          <w:szCs w:val="24"/>
        </w:rPr>
        <w:t xml:space="preserve">каждому человеку </w:t>
      </w:r>
      <w:r w:rsidR="0078746A" w:rsidRPr="0078746A">
        <w:rPr>
          <w:rFonts w:ascii="Times New Roman" w:hAnsi="Times New Roman" w:cs="Times New Roman"/>
          <w:sz w:val="24"/>
          <w:szCs w:val="24"/>
        </w:rPr>
        <w:t>в возрасте старше 60 лет либо раньше</w:t>
      </w:r>
      <w:r w:rsidR="00727E3F">
        <w:rPr>
          <w:rFonts w:ascii="Times New Roman" w:hAnsi="Times New Roman" w:cs="Times New Roman"/>
          <w:sz w:val="24"/>
          <w:szCs w:val="24"/>
        </w:rPr>
        <w:t>,</w:t>
      </w:r>
      <w:r w:rsidR="0078746A" w:rsidRPr="0078746A">
        <w:rPr>
          <w:rFonts w:ascii="Times New Roman" w:hAnsi="Times New Roman" w:cs="Times New Roman"/>
          <w:sz w:val="24"/>
          <w:szCs w:val="24"/>
        </w:rPr>
        <w:t xml:space="preserve"> при наличии симптомов и</w:t>
      </w:r>
      <w:r w:rsidR="0078746A">
        <w:rPr>
          <w:rFonts w:ascii="Times New Roman" w:hAnsi="Times New Roman" w:cs="Times New Roman"/>
          <w:sz w:val="24"/>
          <w:szCs w:val="24"/>
        </w:rPr>
        <w:t>/</w:t>
      </w:r>
      <w:r w:rsidR="0078746A" w:rsidRPr="0078746A">
        <w:rPr>
          <w:rFonts w:ascii="Times New Roman" w:hAnsi="Times New Roman" w:cs="Times New Roman"/>
          <w:sz w:val="24"/>
          <w:szCs w:val="24"/>
        </w:rPr>
        <w:t>или болезни у родственников</w:t>
      </w:r>
      <w:r w:rsidR="0078746A">
        <w:rPr>
          <w:rFonts w:ascii="Times New Roman" w:hAnsi="Times New Roman" w:cs="Times New Roman"/>
          <w:sz w:val="24"/>
          <w:szCs w:val="24"/>
        </w:rPr>
        <w:t xml:space="preserve">, </w:t>
      </w:r>
      <w:r w:rsidR="0078746A" w:rsidRPr="00F50B9B">
        <w:rPr>
          <w:rFonts w:ascii="Times New Roman" w:hAnsi="Times New Roman" w:cs="Times New Roman"/>
          <w:sz w:val="24"/>
          <w:szCs w:val="24"/>
        </w:rPr>
        <w:t>не</w:t>
      </w:r>
      <w:r w:rsidRPr="00F50B9B">
        <w:rPr>
          <w:rFonts w:ascii="Times New Roman" w:hAnsi="Times New Roman" w:cs="Times New Roman"/>
          <w:sz w:val="24"/>
          <w:szCs w:val="24"/>
        </w:rPr>
        <w:t xml:space="preserve"> менее 1 раза в </w:t>
      </w:r>
      <w:r w:rsidR="0078746A" w:rsidRPr="00F50B9B">
        <w:rPr>
          <w:rFonts w:ascii="Times New Roman" w:hAnsi="Times New Roman" w:cs="Times New Roman"/>
          <w:sz w:val="24"/>
          <w:szCs w:val="24"/>
        </w:rPr>
        <w:t>год</w:t>
      </w:r>
      <w:r w:rsidRPr="00F50B9B">
        <w:rPr>
          <w:rFonts w:ascii="Times New Roman" w:hAnsi="Times New Roman" w:cs="Times New Roman"/>
          <w:sz w:val="24"/>
          <w:szCs w:val="24"/>
        </w:rPr>
        <w:t xml:space="preserve">. </w:t>
      </w:r>
      <w:r w:rsidR="0078746A">
        <w:rPr>
          <w:rFonts w:ascii="Times New Roman" w:hAnsi="Times New Roman" w:cs="Times New Roman"/>
          <w:sz w:val="24"/>
          <w:szCs w:val="24"/>
        </w:rPr>
        <w:t>Данное о</w:t>
      </w:r>
      <w:r w:rsidRPr="00F50B9B">
        <w:rPr>
          <w:rFonts w:ascii="Times New Roman" w:hAnsi="Times New Roman" w:cs="Times New Roman"/>
          <w:sz w:val="24"/>
          <w:szCs w:val="24"/>
        </w:rPr>
        <w:t xml:space="preserve">бследование очень важно, поскольку, чем раньше обнаружено </w:t>
      </w:r>
      <w:r w:rsidRPr="00F50B9B">
        <w:rPr>
          <w:rFonts w:ascii="Times New Roman" w:hAnsi="Times New Roman" w:cs="Times New Roman"/>
          <w:sz w:val="24"/>
          <w:szCs w:val="24"/>
        </w:rPr>
        <w:lastRenderedPageBreak/>
        <w:t xml:space="preserve">заболевание, тем </w:t>
      </w:r>
      <w:r w:rsidR="0078746A">
        <w:rPr>
          <w:rFonts w:ascii="Times New Roman" w:hAnsi="Times New Roman" w:cs="Times New Roman"/>
          <w:sz w:val="24"/>
          <w:szCs w:val="24"/>
        </w:rPr>
        <w:t xml:space="preserve">быстрее </w:t>
      </w:r>
      <w:r w:rsidRPr="00F50B9B">
        <w:rPr>
          <w:rFonts w:ascii="Times New Roman" w:hAnsi="Times New Roman" w:cs="Times New Roman"/>
          <w:sz w:val="24"/>
          <w:szCs w:val="24"/>
        </w:rPr>
        <w:t>можно начать терапию.</w:t>
      </w:r>
      <w:r w:rsidR="0078746A">
        <w:rPr>
          <w:rFonts w:ascii="Times New Roman" w:hAnsi="Times New Roman" w:cs="Times New Roman"/>
          <w:sz w:val="24"/>
          <w:szCs w:val="24"/>
        </w:rPr>
        <w:t xml:space="preserve"> </w:t>
      </w:r>
      <w:r w:rsidR="00936A5D" w:rsidRPr="00F50B9B">
        <w:rPr>
          <w:rFonts w:ascii="Times New Roman" w:hAnsi="Times New Roman" w:cs="Times New Roman"/>
          <w:b/>
          <w:sz w:val="24"/>
          <w:szCs w:val="24"/>
        </w:rPr>
        <w:t xml:space="preserve">Большинство случаев рака </w:t>
      </w:r>
      <w:r w:rsidRPr="00F50B9B">
        <w:rPr>
          <w:rFonts w:ascii="Times New Roman" w:hAnsi="Times New Roman" w:cs="Times New Roman"/>
          <w:b/>
          <w:sz w:val="24"/>
          <w:szCs w:val="24"/>
        </w:rPr>
        <w:t xml:space="preserve">толстого </w:t>
      </w:r>
      <w:r w:rsidR="0078746A" w:rsidRPr="00F50B9B">
        <w:rPr>
          <w:rFonts w:ascii="Times New Roman" w:hAnsi="Times New Roman" w:cs="Times New Roman"/>
          <w:b/>
          <w:sz w:val="24"/>
          <w:szCs w:val="24"/>
        </w:rPr>
        <w:t>кишечника может</w:t>
      </w:r>
      <w:r w:rsidR="00936A5D" w:rsidRPr="00F50B9B">
        <w:rPr>
          <w:rFonts w:ascii="Times New Roman" w:hAnsi="Times New Roman" w:cs="Times New Roman"/>
          <w:b/>
          <w:sz w:val="24"/>
          <w:szCs w:val="24"/>
        </w:rPr>
        <w:t xml:space="preserve"> быть о</w:t>
      </w:r>
      <w:r w:rsidR="00A73CD2" w:rsidRPr="00F50B9B">
        <w:rPr>
          <w:rFonts w:ascii="Times New Roman" w:hAnsi="Times New Roman" w:cs="Times New Roman"/>
          <w:b/>
          <w:sz w:val="24"/>
          <w:szCs w:val="24"/>
        </w:rPr>
        <w:t>бнаружено при врачебном осмотре</w:t>
      </w:r>
      <w:r w:rsidR="0078746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36A5D" w:rsidRPr="00F50B9B">
        <w:rPr>
          <w:rFonts w:ascii="Times New Roman" w:hAnsi="Times New Roman" w:cs="Times New Roman"/>
          <w:sz w:val="24"/>
          <w:szCs w:val="24"/>
        </w:rPr>
        <w:t>Доктор может провести пальцевое исследование прямой кишки. Если злокачественная опухоль находится в нижней части толстой кишки или в прямой кишке (в заднем проходе), ее легко нащупать.</w:t>
      </w:r>
      <w:r w:rsidR="00A25148" w:rsidRPr="00F50B9B">
        <w:rPr>
          <w:rFonts w:ascii="Times New Roman" w:hAnsi="Times New Roman" w:cs="Times New Roman"/>
          <w:sz w:val="24"/>
          <w:szCs w:val="24"/>
        </w:rPr>
        <w:t xml:space="preserve"> </w:t>
      </w:r>
      <w:r w:rsidR="00936A5D" w:rsidRPr="00F50B9B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A73CD2" w:rsidRPr="00F50B9B">
        <w:rPr>
          <w:rFonts w:ascii="Times New Roman" w:hAnsi="Times New Roman" w:cs="Times New Roman"/>
          <w:sz w:val="24"/>
          <w:szCs w:val="24"/>
        </w:rPr>
        <w:t>врач</w:t>
      </w:r>
      <w:r w:rsidR="00936A5D" w:rsidRPr="00F50B9B">
        <w:rPr>
          <w:rFonts w:ascii="Times New Roman" w:hAnsi="Times New Roman" w:cs="Times New Roman"/>
          <w:sz w:val="24"/>
          <w:szCs w:val="24"/>
        </w:rPr>
        <w:t xml:space="preserve"> проверит, имеются ли какие</w:t>
      </w:r>
      <w:r w:rsidR="00A73CD2" w:rsidRPr="00F50B9B">
        <w:rPr>
          <w:rFonts w:ascii="Times New Roman" w:hAnsi="Times New Roman" w:cs="Times New Roman"/>
          <w:sz w:val="24"/>
          <w:szCs w:val="24"/>
        </w:rPr>
        <w:t>-</w:t>
      </w:r>
      <w:r w:rsidR="00936A5D" w:rsidRPr="00F50B9B">
        <w:rPr>
          <w:rFonts w:ascii="Times New Roman" w:hAnsi="Times New Roman" w:cs="Times New Roman"/>
          <w:sz w:val="24"/>
          <w:szCs w:val="24"/>
        </w:rPr>
        <w:t>либо аномальные вздутия в прямой кишке</w:t>
      </w:r>
      <w:r w:rsidR="0078746A">
        <w:rPr>
          <w:rFonts w:ascii="Times New Roman" w:hAnsi="Times New Roman" w:cs="Times New Roman"/>
          <w:sz w:val="24"/>
          <w:szCs w:val="24"/>
        </w:rPr>
        <w:t xml:space="preserve">, по показаниям </w:t>
      </w:r>
      <w:r w:rsidR="00A25148" w:rsidRPr="00F50B9B">
        <w:rPr>
          <w:rFonts w:ascii="Times New Roman" w:hAnsi="Times New Roman" w:cs="Times New Roman"/>
          <w:sz w:val="24"/>
          <w:szCs w:val="24"/>
        </w:rPr>
        <w:t>назнач</w:t>
      </w:r>
      <w:r w:rsidR="0078746A">
        <w:rPr>
          <w:rFonts w:ascii="Times New Roman" w:hAnsi="Times New Roman" w:cs="Times New Roman"/>
          <w:sz w:val="24"/>
          <w:szCs w:val="24"/>
        </w:rPr>
        <w:t>ит</w:t>
      </w:r>
      <w:r w:rsidR="00936A5D" w:rsidRPr="00F50B9B">
        <w:rPr>
          <w:rFonts w:ascii="Times New Roman" w:hAnsi="Times New Roman" w:cs="Times New Roman"/>
          <w:sz w:val="24"/>
          <w:szCs w:val="24"/>
        </w:rPr>
        <w:t xml:space="preserve"> проведение </w:t>
      </w:r>
      <w:r w:rsidR="00A25148" w:rsidRPr="00F50B9B">
        <w:rPr>
          <w:rFonts w:ascii="Times New Roman" w:hAnsi="Times New Roman" w:cs="Times New Roman"/>
          <w:sz w:val="24"/>
          <w:szCs w:val="24"/>
        </w:rPr>
        <w:t>дополнительных</w:t>
      </w:r>
      <w:r w:rsidR="00936A5D" w:rsidRPr="00F50B9B">
        <w:rPr>
          <w:rFonts w:ascii="Times New Roman" w:hAnsi="Times New Roman" w:cs="Times New Roman"/>
          <w:sz w:val="24"/>
          <w:szCs w:val="24"/>
        </w:rPr>
        <w:t xml:space="preserve"> исследований. </w:t>
      </w:r>
    </w:p>
    <w:p w:rsidR="00936A5D" w:rsidRPr="00F50B9B" w:rsidRDefault="0078746A" w:rsidP="006676F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1ABE">
        <w:rPr>
          <w:rFonts w:ascii="Times New Roman" w:hAnsi="Times New Roman" w:cs="Times New Roman"/>
          <w:bCs/>
          <w:sz w:val="24"/>
          <w:szCs w:val="24"/>
        </w:rPr>
        <w:t>Сегодня в практике широко используется а</w:t>
      </w:r>
      <w:r w:rsidR="00A25148" w:rsidRPr="001B1ABE">
        <w:rPr>
          <w:rFonts w:ascii="Times New Roman" w:hAnsi="Times New Roman" w:cs="Times New Roman"/>
          <w:bCs/>
          <w:sz w:val="24"/>
          <w:szCs w:val="24"/>
        </w:rPr>
        <w:t>нализ кала на скрытую кровь.</w:t>
      </w:r>
      <w:r w:rsidR="00A25148" w:rsidRPr="00F50B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A5D" w:rsidRPr="00F50B9B">
        <w:rPr>
          <w:rFonts w:ascii="Times New Roman" w:hAnsi="Times New Roman" w:cs="Times New Roman"/>
          <w:sz w:val="24"/>
          <w:szCs w:val="24"/>
        </w:rPr>
        <w:t xml:space="preserve">Этот анализ </w:t>
      </w:r>
      <w:r w:rsidR="001B1ABE">
        <w:rPr>
          <w:rFonts w:ascii="Times New Roman" w:hAnsi="Times New Roman" w:cs="Times New Roman"/>
          <w:sz w:val="24"/>
          <w:szCs w:val="24"/>
        </w:rPr>
        <w:t xml:space="preserve">позволяет </w:t>
      </w:r>
      <w:r w:rsidR="00936A5D" w:rsidRPr="00F50B9B">
        <w:rPr>
          <w:rFonts w:ascii="Times New Roman" w:hAnsi="Times New Roman" w:cs="Times New Roman"/>
          <w:sz w:val="24"/>
          <w:szCs w:val="24"/>
        </w:rPr>
        <w:t>выяв</w:t>
      </w:r>
      <w:r w:rsidR="001B1ABE">
        <w:rPr>
          <w:rFonts w:ascii="Times New Roman" w:hAnsi="Times New Roman" w:cs="Times New Roman"/>
          <w:sz w:val="24"/>
          <w:szCs w:val="24"/>
        </w:rPr>
        <w:t>ить</w:t>
      </w:r>
      <w:r w:rsidR="00936A5D" w:rsidRPr="00F50B9B">
        <w:rPr>
          <w:rFonts w:ascii="Times New Roman" w:hAnsi="Times New Roman" w:cs="Times New Roman"/>
          <w:sz w:val="24"/>
          <w:szCs w:val="24"/>
        </w:rPr>
        <w:t xml:space="preserve"> кровь, которую невозможно увидеть</w:t>
      </w:r>
      <w:r w:rsidR="005440D0">
        <w:rPr>
          <w:rFonts w:ascii="Times New Roman" w:hAnsi="Times New Roman" w:cs="Times New Roman"/>
          <w:sz w:val="24"/>
          <w:szCs w:val="24"/>
        </w:rPr>
        <w:t xml:space="preserve"> невооруженным глазом</w:t>
      </w:r>
      <w:r w:rsidR="00936A5D" w:rsidRPr="00F50B9B">
        <w:rPr>
          <w:rFonts w:ascii="Times New Roman" w:hAnsi="Times New Roman" w:cs="Times New Roman"/>
          <w:sz w:val="24"/>
          <w:szCs w:val="24"/>
        </w:rPr>
        <w:t xml:space="preserve">. Наличие скрытой крови в кале может быть признаком полипов или рака толстой кишки. Небольшая проба кала исследуется на наличие крови в лаборатории. </w:t>
      </w:r>
      <w:r w:rsidR="001B1ABE">
        <w:rPr>
          <w:rFonts w:ascii="Times New Roman" w:hAnsi="Times New Roman" w:cs="Times New Roman"/>
          <w:sz w:val="24"/>
          <w:szCs w:val="24"/>
        </w:rPr>
        <w:t xml:space="preserve">Технически эта процедура почти не отличается от обычной сдачи анализов – кал </w:t>
      </w:r>
      <w:r w:rsidR="00936A5D" w:rsidRPr="00F50B9B">
        <w:rPr>
          <w:rFonts w:ascii="Times New Roman" w:hAnsi="Times New Roman" w:cs="Times New Roman"/>
          <w:sz w:val="24"/>
          <w:szCs w:val="24"/>
        </w:rPr>
        <w:t>собирает</w:t>
      </w:r>
      <w:r w:rsidR="001B1ABE">
        <w:rPr>
          <w:rFonts w:ascii="Times New Roman" w:hAnsi="Times New Roman" w:cs="Times New Roman"/>
          <w:sz w:val="24"/>
          <w:szCs w:val="24"/>
        </w:rPr>
        <w:t>ся</w:t>
      </w:r>
      <w:r w:rsidR="00936A5D" w:rsidRPr="00F50B9B">
        <w:rPr>
          <w:rFonts w:ascii="Times New Roman" w:hAnsi="Times New Roman" w:cs="Times New Roman"/>
          <w:sz w:val="24"/>
          <w:szCs w:val="24"/>
        </w:rPr>
        <w:t xml:space="preserve"> дома в специальный контейнер, который </w:t>
      </w:r>
      <w:r w:rsidR="001B1ABE">
        <w:rPr>
          <w:rFonts w:ascii="Times New Roman" w:hAnsi="Times New Roman" w:cs="Times New Roman"/>
          <w:sz w:val="24"/>
          <w:szCs w:val="24"/>
        </w:rPr>
        <w:t>предварительно выдает</w:t>
      </w:r>
      <w:r w:rsidR="00936A5D" w:rsidRPr="00F50B9B">
        <w:rPr>
          <w:rFonts w:ascii="Times New Roman" w:hAnsi="Times New Roman" w:cs="Times New Roman"/>
          <w:sz w:val="24"/>
          <w:szCs w:val="24"/>
        </w:rPr>
        <w:t xml:space="preserve"> врач. </w:t>
      </w:r>
      <w:r w:rsidR="001B1ABE">
        <w:rPr>
          <w:rFonts w:ascii="Times New Roman" w:hAnsi="Times New Roman" w:cs="Times New Roman"/>
          <w:sz w:val="24"/>
          <w:szCs w:val="24"/>
        </w:rPr>
        <w:t>Следует в</w:t>
      </w:r>
      <w:r w:rsidR="00936A5D" w:rsidRPr="00F50B9B">
        <w:rPr>
          <w:rFonts w:ascii="Times New Roman" w:hAnsi="Times New Roman" w:cs="Times New Roman"/>
          <w:sz w:val="24"/>
          <w:szCs w:val="24"/>
        </w:rPr>
        <w:t>нимательно след</w:t>
      </w:r>
      <w:r w:rsidR="001B1ABE">
        <w:rPr>
          <w:rFonts w:ascii="Times New Roman" w:hAnsi="Times New Roman" w:cs="Times New Roman"/>
          <w:sz w:val="24"/>
          <w:szCs w:val="24"/>
        </w:rPr>
        <w:t>овать</w:t>
      </w:r>
      <w:r w:rsidR="00936A5D" w:rsidRPr="00F50B9B">
        <w:rPr>
          <w:rFonts w:ascii="Times New Roman" w:hAnsi="Times New Roman" w:cs="Times New Roman"/>
          <w:sz w:val="24"/>
          <w:szCs w:val="24"/>
        </w:rPr>
        <w:t xml:space="preserve"> инструкциям по использованию контейнера</w:t>
      </w:r>
      <w:r w:rsidR="001B1ABE">
        <w:rPr>
          <w:rFonts w:ascii="Times New Roman" w:hAnsi="Times New Roman" w:cs="Times New Roman"/>
          <w:sz w:val="24"/>
          <w:szCs w:val="24"/>
        </w:rPr>
        <w:t>, а п</w:t>
      </w:r>
      <w:r w:rsidR="00936A5D" w:rsidRPr="00F50B9B">
        <w:rPr>
          <w:rFonts w:ascii="Times New Roman" w:hAnsi="Times New Roman" w:cs="Times New Roman"/>
          <w:sz w:val="24"/>
          <w:szCs w:val="24"/>
        </w:rPr>
        <w:t xml:space="preserve">еред проведением анализа </w:t>
      </w:r>
      <w:r w:rsidR="001B1ABE">
        <w:rPr>
          <w:rFonts w:ascii="Times New Roman" w:hAnsi="Times New Roman" w:cs="Times New Roman"/>
          <w:sz w:val="24"/>
          <w:szCs w:val="24"/>
        </w:rPr>
        <w:t xml:space="preserve">придерживаться определенной диеты </w:t>
      </w:r>
      <w:r w:rsidR="00936A5D" w:rsidRPr="00F50B9B">
        <w:rPr>
          <w:rFonts w:ascii="Times New Roman" w:hAnsi="Times New Roman" w:cs="Times New Roman"/>
          <w:sz w:val="24"/>
          <w:szCs w:val="24"/>
        </w:rPr>
        <w:t>и не принима</w:t>
      </w:r>
      <w:r w:rsidR="001B1ABE">
        <w:rPr>
          <w:rFonts w:ascii="Times New Roman" w:hAnsi="Times New Roman" w:cs="Times New Roman"/>
          <w:sz w:val="24"/>
          <w:szCs w:val="24"/>
        </w:rPr>
        <w:t>ть</w:t>
      </w:r>
      <w:r w:rsidR="00936A5D" w:rsidRPr="00F50B9B">
        <w:rPr>
          <w:rFonts w:ascii="Times New Roman" w:hAnsi="Times New Roman" w:cs="Times New Roman"/>
          <w:sz w:val="24"/>
          <w:szCs w:val="24"/>
        </w:rPr>
        <w:t xml:space="preserve"> лекарственные препараты</w:t>
      </w:r>
      <w:r w:rsidR="001B1ABE">
        <w:rPr>
          <w:rFonts w:ascii="Times New Roman" w:hAnsi="Times New Roman" w:cs="Times New Roman"/>
          <w:sz w:val="24"/>
          <w:szCs w:val="24"/>
        </w:rPr>
        <w:t xml:space="preserve">. </w:t>
      </w:r>
      <w:r w:rsidR="00936A5D" w:rsidRPr="00F50B9B">
        <w:rPr>
          <w:rFonts w:ascii="Times New Roman" w:hAnsi="Times New Roman" w:cs="Times New Roman"/>
          <w:sz w:val="24"/>
          <w:szCs w:val="24"/>
        </w:rPr>
        <w:t>Данный тест может подтвердить</w:t>
      </w:r>
      <w:r w:rsidR="00A25148" w:rsidRPr="00F50B9B">
        <w:rPr>
          <w:rFonts w:ascii="Times New Roman" w:hAnsi="Times New Roman" w:cs="Times New Roman"/>
          <w:sz w:val="24"/>
          <w:szCs w:val="24"/>
        </w:rPr>
        <w:t xml:space="preserve"> </w:t>
      </w:r>
      <w:r w:rsidR="00936A5D" w:rsidRPr="00F50B9B">
        <w:rPr>
          <w:rFonts w:ascii="Times New Roman" w:hAnsi="Times New Roman" w:cs="Times New Roman"/>
          <w:sz w:val="24"/>
          <w:szCs w:val="24"/>
        </w:rPr>
        <w:t>наличие крови, но не</w:t>
      </w:r>
      <w:r w:rsidR="00A25148" w:rsidRPr="00F50B9B">
        <w:rPr>
          <w:rFonts w:ascii="Times New Roman" w:hAnsi="Times New Roman" w:cs="Times New Roman"/>
          <w:sz w:val="24"/>
          <w:szCs w:val="24"/>
        </w:rPr>
        <w:t xml:space="preserve"> </w:t>
      </w:r>
      <w:r w:rsidR="00936A5D" w:rsidRPr="00F50B9B">
        <w:rPr>
          <w:rFonts w:ascii="Times New Roman" w:hAnsi="Times New Roman" w:cs="Times New Roman"/>
          <w:sz w:val="24"/>
          <w:szCs w:val="24"/>
        </w:rPr>
        <w:t>способен опр</w:t>
      </w:r>
      <w:r w:rsidR="00A25148" w:rsidRPr="00F50B9B">
        <w:rPr>
          <w:rFonts w:ascii="Times New Roman" w:hAnsi="Times New Roman" w:cs="Times New Roman"/>
          <w:sz w:val="24"/>
          <w:szCs w:val="24"/>
        </w:rPr>
        <w:t>еделить откуда поступает кровь</w:t>
      </w:r>
      <w:r w:rsidR="00936A5D" w:rsidRPr="00F50B9B">
        <w:rPr>
          <w:rFonts w:ascii="Times New Roman" w:hAnsi="Times New Roman" w:cs="Times New Roman"/>
          <w:sz w:val="24"/>
          <w:szCs w:val="24"/>
        </w:rPr>
        <w:t xml:space="preserve"> и какова причина ее появления.</w:t>
      </w:r>
      <w:r w:rsidR="001B1ABE">
        <w:rPr>
          <w:rFonts w:ascii="Times New Roman" w:hAnsi="Times New Roman" w:cs="Times New Roman"/>
          <w:sz w:val="24"/>
          <w:szCs w:val="24"/>
        </w:rPr>
        <w:t xml:space="preserve"> </w:t>
      </w:r>
      <w:r w:rsidR="00936A5D" w:rsidRPr="00F50B9B">
        <w:rPr>
          <w:rFonts w:ascii="Times New Roman" w:hAnsi="Times New Roman" w:cs="Times New Roman"/>
          <w:sz w:val="24"/>
          <w:szCs w:val="24"/>
        </w:rPr>
        <w:t>Важно помнить, что этот анализ не может диагностировать рак, но скорее указывает на необходимость дальнейших исследований.</w:t>
      </w:r>
      <w:r w:rsidR="00A25148" w:rsidRPr="00F50B9B">
        <w:rPr>
          <w:rFonts w:ascii="Times New Roman" w:hAnsi="Times New Roman" w:cs="Times New Roman"/>
          <w:sz w:val="24"/>
          <w:szCs w:val="24"/>
        </w:rPr>
        <w:t xml:space="preserve"> Результаты</w:t>
      </w:r>
      <w:r w:rsidR="00936A5D" w:rsidRPr="00F50B9B">
        <w:rPr>
          <w:rFonts w:ascii="Times New Roman" w:hAnsi="Times New Roman" w:cs="Times New Roman"/>
          <w:sz w:val="24"/>
          <w:szCs w:val="24"/>
        </w:rPr>
        <w:t xml:space="preserve"> анализа кала на скрытую кровь</w:t>
      </w:r>
      <w:r w:rsidR="00A25148" w:rsidRPr="00F50B9B">
        <w:rPr>
          <w:rFonts w:ascii="Times New Roman" w:hAnsi="Times New Roman" w:cs="Times New Roman"/>
          <w:sz w:val="24"/>
          <w:szCs w:val="24"/>
        </w:rPr>
        <w:t xml:space="preserve"> делятся на три типа:</w:t>
      </w:r>
      <w:r w:rsidR="006676F0" w:rsidRPr="006676F0">
        <w:rPr>
          <w:rFonts w:ascii="Times New Roman" w:hAnsi="Times New Roman" w:cs="Times New Roman"/>
          <w:sz w:val="24"/>
          <w:szCs w:val="24"/>
        </w:rPr>
        <w:t xml:space="preserve"> </w:t>
      </w:r>
      <w:r w:rsidR="006676F0" w:rsidRPr="006676F0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936A5D" w:rsidRPr="006676F0">
        <w:rPr>
          <w:rFonts w:ascii="Times New Roman" w:hAnsi="Times New Roman" w:cs="Times New Roman"/>
          <w:i/>
          <w:iCs/>
          <w:sz w:val="24"/>
          <w:szCs w:val="24"/>
        </w:rPr>
        <w:t>ормальный</w:t>
      </w:r>
      <w:r w:rsidR="00936A5D" w:rsidRPr="00F50B9B">
        <w:rPr>
          <w:rFonts w:ascii="Times New Roman" w:hAnsi="Times New Roman" w:cs="Times New Roman"/>
          <w:sz w:val="24"/>
          <w:szCs w:val="24"/>
        </w:rPr>
        <w:t xml:space="preserve"> результат означает, что в исследуемом образце не найдено крови</w:t>
      </w:r>
      <w:r w:rsidR="006676F0">
        <w:rPr>
          <w:rFonts w:ascii="Times New Roman" w:hAnsi="Times New Roman" w:cs="Times New Roman"/>
          <w:sz w:val="24"/>
          <w:szCs w:val="24"/>
        </w:rPr>
        <w:t xml:space="preserve">, </w:t>
      </w:r>
      <w:r w:rsidR="006676F0" w:rsidRPr="006676F0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936A5D" w:rsidRPr="006676F0">
        <w:rPr>
          <w:rFonts w:ascii="Times New Roman" w:hAnsi="Times New Roman" w:cs="Times New Roman"/>
          <w:i/>
          <w:iCs/>
          <w:sz w:val="24"/>
          <w:szCs w:val="24"/>
        </w:rPr>
        <w:t>еясный</w:t>
      </w:r>
      <w:r w:rsidR="00936A5D" w:rsidRPr="00F50B9B">
        <w:rPr>
          <w:rFonts w:ascii="Times New Roman" w:hAnsi="Times New Roman" w:cs="Times New Roman"/>
          <w:sz w:val="24"/>
          <w:szCs w:val="24"/>
        </w:rPr>
        <w:t xml:space="preserve"> результат означает, что в образце могло быть найдено свидетельство наличия небольшого количества крови. В этом случае тест следует повторить</w:t>
      </w:r>
      <w:r w:rsidR="00936A5D" w:rsidRPr="006676F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676F0" w:rsidRPr="006676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36A5D" w:rsidRPr="006676F0">
        <w:rPr>
          <w:rFonts w:ascii="Times New Roman" w:hAnsi="Times New Roman" w:cs="Times New Roman"/>
          <w:i/>
          <w:iCs/>
          <w:sz w:val="24"/>
          <w:szCs w:val="24"/>
        </w:rPr>
        <w:t>Положительный</w:t>
      </w:r>
      <w:r w:rsidR="00936A5D" w:rsidRPr="00F50B9B">
        <w:rPr>
          <w:rFonts w:ascii="Times New Roman" w:hAnsi="Times New Roman" w:cs="Times New Roman"/>
          <w:sz w:val="24"/>
          <w:szCs w:val="24"/>
        </w:rPr>
        <w:t xml:space="preserve"> тест означает, что в образце имеется кровь, и пациенту может быть предложена колоноскопия. </w:t>
      </w:r>
    </w:p>
    <w:p w:rsidR="00936A5D" w:rsidRPr="00F50B9B" w:rsidRDefault="001B1ABE" w:rsidP="001B1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6A5D" w:rsidRPr="00F50B9B">
        <w:rPr>
          <w:rFonts w:ascii="Times New Roman" w:hAnsi="Times New Roman" w:cs="Times New Roman"/>
          <w:sz w:val="24"/>
          <w:szCs w:val="24"/>
        </w:rPr>
        <w:t xml:space="preserve">Колоноскопия – это оптимальный способ выявления и удаления полипов толстой кишки. За день до обследования потребуется пройти подготовку кишечника, то есть очистить его. Непосредственно перед обследованием </w:t>
      </w:r>
      <w:r w:rsidR="006676F0">
        <w:rPr>
          <w:rFonts w:ascii="Times New Roman" w:hAnsi="Times New Roman" w:cs="Times New Roman"/>
          <w:sz w:val="24"/>
          <w:szCs w:val="24"/>
        </w:rPr>
        <w:t xml:space="preserve">пациенты </w:t>
      </w:r>
      <w:r w:rsidR="00936A5D" w:rsidRPr="00F50B9B">
        <w:rPr>
          <w:rFonts w:ascii="Times New Roman" w:hAnsi="Times New Roman" w:cs="Times New Roman"/>
          <w:sz w:val="24"/>
          <w:szCs w:val="24"/>
        </w:rPr>
        <w:t>при</w:t>
      </w:r>
      <w:r w:rsidR="006676F0">
        <w:rPr>
          <w:rFonts w:ascii="Times New Roman" w:hAnsi="Times New Roman" w:cs="Times New Roman"/>
          <w:sz w:val="24"/>
          <w:szCs w:val="24"/>
        </w:rPr>
        <w:t>нимают</w:t>
      </w:r>
      <w:r w:rsidR="00936A5D" w:rsidRPr="00F50B9B">
        <w:rPr>
          <w:rFonts w:ascii="Times New Roman" w:hAnsi="Times New Roman" w:cs="Times New Roman"/>
          <w:sz w:val="24"/>
          <w:szCs w:val="24"/>
        </w:rPr>
        <w:t xml:space="preserve"> лекарство, обладающее снотворным эффектом. После этого </w:t>
      </w:r>
      <w:proofErr w:type="spellStart"/>
      <w:r w:rsidR="00936A5D" w:rsidRPr="00F50B9B">
        <w:rPr>
          <w:rFonts w:ascii="Times New Roman" w:hAnsi="Times New Roman" w:cs="Times New Roman"/>
          <w:sz w:val="24"/>
          <w:szCs w:val="24"/>
        </w:rPr>
        <w:t>колоноскоп</w:t>
      </w:r>
      <w:proofErr w:type="spellEnd"/>
      <w:r w:rsidR="00936A5D" w:rsidRPr="00F50B9B">
        <w:rPr>
          <w:rFonts w:ascii="Times New Roman" w:hAnsi="Times New Roman" w:cs="Times New Roman"/>
          <w:sz w:val="24"/>
          <w:szCs w:val="24"/>
        </w:rPr>
        <w:t xml:space="preserve"> - длинную гибкую трубку, имеющую источник света, осторожно вводят</w:t>
      </w:r>
      <w:r w:rsidR="00A25148" w:rsidRPr="00F50B9B">
        <w:rPr>
          <w:rFonts w:ascii="Times New Roman" w:hAnsi="Times New Roman" w:cs="Times New Roman"/>
          <w:sz w:val="24"/>
          <w:szCs w:val="24"/>
        </w:rPr>
        <w:t xml:space="preserve"> </w:t>
      </w:r>
      <w:r w:rsidRPr="00F50B9B">
        <w:rPr>
          <w:rFonts w:ascii="Times New Roman" w:hAnsi="Times New Roman" w:cs="Times New Roman"/>
          <w:sz w:val="24"/>
          <w:szCs w:val="24"/>
        </w:rPr>
        <w:t>сначала в</w:t>
      </w:r>
      <w:r w:rsidR="00936A5D" w:rsidRPr="00F50B9B">
        <w:rPr>
          <w:rFonts w:ascii="Times New Roman" w:hAnsi="Times New Roman" w:cs="Times New Roman"/>
          <w:sz w:val="24"/>
          <w:szCs w:val="24"/>
        </w:rPr>
        <w:t xml:space="preserve"> прямую кишку</w:t>
      </w:r>
      <w:r w:rsidR="00A25148" w:rsidRPr="00F50B9B">
        <w:rPr>
          <w:rFonts w:ascii="Times New Roman" w:hAnsi="Times New Roman" w:cs="Times New Roman"/>
          <w:sz w:val="24"/>
          <w:szCs w:val="24"/>
        </w:rPr>
        <w:t>,</w:t>
      </w:r>
      <w:r w:rsidR="00936A5D" w:rsidRPr="00F50B9B">
        <w:rPr>
          <w:rFonts w:ascii="Times New Roman" w:hAnsi="Times New Roman" w:cs="Times New Roman"/>
          <w:sz w:val="24"/>
          <w:szCs w:val="24"/>
        </w:rPr>
        <w:t xml:space="preserve"> а затем в ободочную кишку на всю длину. Изображение кишки передается на экран. Все обнаруженные полипы удал</w:t>
      </w:r>
      <w:r w:rsidR="006676F0">
        <w:rPr>
          <w:rFonts w:ascii="Times New Roman" w:hAnsi="Times New Roman" w:cs="Times New Roman"/>
          <w:sz w:val="24"/>
          <w:szCs w:val="24"/>
        </w:rPr>
        <w:t>яются</w:t>
      </w:r>
      <w:r w:rsidR="00936A5D" w:rsidRPr="00F50B9B">
        <w:rPr>
          <w:rFonts w:ascii="Times New Roman" w:hAnsi="Times New Roman" w:cs="Times New Roman"/>
          <w:sz w:val="24"/>
          <w:szCs w:val="24"/>
        </w:rPr>
        <w:t xml:space="preserve"> и отправл</w:t>
      </w:r>
      <w:r w:rsidR="006676F0">
        <w:rPr>
          <w:rFonts w:ascii="Times New Roman" w:hAnsi="Times New Roman" w:cs="Times New Roman"/>
          <w:sz w:val="24"/>
          <w:szCs w:val="24"/>
        </w:rPr>
        <w:t>яются</w:t>
      </w:r>
      <w:r w:rsidR="00936A5D" w:rsidRPr="00F50B9B">
        <w:rPr>
          <w:rFonts w:ascii="Times New Roman" w:hAnsi="Times New Roman" w:cs="Times New Roman"/>
          <w:sz w:val="24"/>
          <w:szCs w:val="24"/>
        </w:rPr>
        <w:t xml:space="preserve"> в лабораторию для проведения анализов. Если полип не удается удалить</w:t>
      </w:r>
      <w:r w:rsidR="00B727EF">
        <w:rPr>
          <w:rFonts w:ascii="Times New Roman" w:hAnsi="Times New Roman" w:cs="Times New Roman"/>
          <w:sz w:val="24"/>
          <w:szCs w:val="24"/>
        </w:rPr>
        <w:t xml:space="preserve"> сразу</w:t>
      </w:r>
      <w:r w:rsidR="00936A5D" w:rsidRPr="00F50B9B">
        <w:rPr>
          <w:rFonts w:ascii="Times New Roman" w:hAnsi="Times New Roman" w:cs="Times New Roman"/>
          <w:sz w:val="24"/>
          <w:szCs w:val="24"/>
        </w:rPr>
        <w:t>, берется образец ткани</w:t>
      </w:r>
      <w:r w:rsidR="00B727EF">
        <w:rPr>
          <w:rFonts w:ascii="Times New Roman" w:hAnsi="Times New Roman" w:cs="Times New Roman"/>
          <w:sz w:val="24"/>
          <w:szCs w:val="24"/>
        </w:rPr>
        <w:t xml:space="preserve">. Позднее такие полипы </w:t>
      </w:r>
      <w:r w:rsidR="00936A5D" w:rsidRPr="00F50B9B">
        <w:rPr>
          <w:rFonts w:ascii="Times New Roman" w:hAnsi="Times New Roman" w:cs="Times New Roman"/>
          <w:sz w:val="24"/>
          <w:szCs w:val="24"/>
        </w:rPr>
        <w:t>удаляют</w:t>
      </w:r>
      <w:r w:rsidR="00B727EF">
        <w:rPr>
          <w:rFonts w:ascii="Times New Roman" w:hAnsi="Times New Roman" w:cs="Times New Roman"/>
          <w:sz w:val="24"/>
          <w:szCs w:val="24"/>
        </w:rPr>
        <w:t>ся</w:t>
      </w:r>
      <w:r w:rsidR="00936A5D" w:rsidRPr="00F50B9B">
        <w:rPr>
          <w:rFonts w:ascii="Times New Roman" w:hAnsi="Times New Roman" w:cs="Times New Roman"/>
          <w:sz w:val="24"/>
          <w:szCs w:val="24"/>
        </w:rPr>
        <w:t xml:space="preserve"> хирургически.</w:t>
      </w:r>
    </w:p>
    <w:p w:rsidR="004642C7" w:rsidRPr="00F50B9B" w:rsidRDefault="00AA13E6" w:rsidP="001B1AB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0B9B">
        <w:rPr>
          <w:rFonts w:ascii="Times New Roman" w:hAnsi="Times New Roman" w:cs="Times New Roman"/>
          <w:sz w:val="24"/>
          <w:szCs w:val="24"/>
        </w:rPr>
        <w:t>Полипы – это наросты, образующиеся на слизистой оболочке, выстилающей ободочную или прямую кишки. Большинство полипов – доброкачественны</w:t>
      </w:r>
      <w:r w:rsidR="00A25148" w:rsidRPr="00F50B9B">
        <w:rPr>
          <w:rFonts w:ascii="Times New Roman" w:hAnsi="Times New Roman" w:cs="Times New Roman"/>
          <w:sz w:val="24"/>
          <w:szCs w:val="24"/>
        </w:rPr>
        <w:t>е</w:t>
      </w:r>
      <w:r w:rsidRPr="00F50B9B">
        <w:rPr>
          <w:rFonts w:ascii="Times New Roman" w:hAnsi="Times New Roman" w:cs="Times New Roman"/>
          <w:sz w:val="24"/>
          <w:szCs w:val="24"/>
        </w:rPr>
        <w:t>, то есть, не являются раком. Но</w:t>
      </w:r>
      <w:r w:rsidR="00A25148" w:rsidRPr="00F50B9B">
        <w:rPr>
          <w:rFonts w:ascii="Times New Roman" w:hAnsi="Times New Roman" w:cs="Times New Roman"/>
          <w:sz w:val="24"/>
          <w:szCs w:val="24"/>
        </w:rPr>
        <w:t>,</w:t>
      </w:r>
      <w:r w:rsidRPr="00F50B9B">
        <w:rPr>
          <w:rFonts w:ascii="Times New Roman" w:hAnsi="Times New Roman" w:cs="Times New Roman"/>
          <w:sz w:val="24"/>
          <w:szCs w:val="24"/>
        </w:rPr>
        <w:t xml:space="preserve"> с течением времени</w:t>
      </w:r>
      <w:r w:rsidR="00A25148" w:rsidRPr="00F50B9B">
        <w:rPr>
          <w:rFonts w:ascii="Times New Roman" w:hAnsi="Times New Roman" w:cs="Times New Roman"/>
          <w:sz w:val="24"/>
          <w:szCs w:val="24"/>
        </w:rPr>
        <w:t>,</w:t>
      </w:r>
      <w:r w:rsidRPr="00F50B9B">
        <w:rPr>
          <w:rFonts w:ascii="Times New Roman" w:hAnsi="Times New Roman" w:cs="Times New Roman"/>
          <w:sz w:val="24"/>
          <w:szCs w:val="24"/>
        </w:rPr>
        <w:t xml:space="preserve"> полипы могут </w:t>
      </w:r>
      <w:r w:rsidR="00A25148" w:rsidRPr="00F50B9B">
        <w:rPr>
          <w:rFonts w:ascii="Times New Roman" w:hAnsi="Times New Roman" w:cs="Times New Roman"/>
          <w:sz w:val="24"/>
          <w:szCs w:val="24"/>
        </w:rPr>
        <w:t>превратиться в злокачественные новообразования</w:t>
      </w:r>
      <w:r w:rsidRPr="00F50B9B">
        <w:rPr>
          <w:rFonts w:ascii="Times New Roman" w:hAnsi="Times New Roman" w:cs="Times New Roman"/>
          <w:sz w:val="24"/>
          <w:szCs w:val="24"/>
        </w:rPr>
        <w:t>. Это происходит при бесконтрольном росте полипов. Со временем злокачественные клетки все больше проникают внутрь ободочной и прямой кишки. Рак также может распространиться на близлежащие органы</w:t>
      </w:r>
      <w:r w:rsidR="00B727EF">
        <w:rPr>
          <w:rFonts w:ascii="Times New Roman" w:hAnsi="Times New Roman" w:cs="Times New Roman"/>
          <w:sz w:val="24"/>
          <w:szCs w:val="24"/>
        </w:rPr>
        <w:t xml:space="preserve">, </w:t>
      </w:r>
      <w:r w:rsidRPr="00F50B9B">
        <w:rPr>
          <w:rFonts w:ascii="Times New Roman" w:hAnsi="Times New Roman" w:cs="Times New Roman"/>
          <w:sz w:val="24"/>
          <w:szCs w:val="24"/>
        </w:rPr>
        <w:t xml:space="preserve">лимфатические узлы, а также на другие части тела. Обнаружение и удаление полипов позволяет предотвратить развитие </w:t>
      </w:r>
      <w:r w:rsidR="00A25148" w:rsidRPr="00F50B9B">
        <w:rPr>
          <w:rFonts w:ascii="Times New Roman" w:hAnsi="Times New Roman" w:cs="Times New Roman"/>
          <w:sz w:val="24"/>
          <w:szCs w:val="24"/>
        </w:rPr>
        <w:t>этого опасного заболевания.</w:t>
      </w:r>
    </w:p>
    <w:p w:rsidR="00936A5D" w:rsidRPr="00F50B9B" w:rsidRDefault="00936A5D" w:rsidP="001B1AB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F50B9B">
        <w:rPr>
          <w:rFonts w:ascii="Times New Roman" w:hAnsi="Times New Roman" w:cs="Times New Roman"/>
          <w:sz w:val="24"/>
          <w:szCs w:val="24"/>
        </w:rPr>
        <w:t>Сигмоидоскопия</w:t>
      </w:r>
      <w:proofErr w:type="spellEnd"/>
      <w:r w:rsidR="005440D0">
        <w:rPr>
          <w:rFonts w:ascii="Times New Roman" w:hAnsi="Times New Roman" w:cs="Times New Roman"/>
          <w:sz w:val="24"/>
          <w:szCs w:val="24"/>
        </w:rPr>
        <w:t xml:space="preserve"> - </w:t>
      </w:r>
      <w:r w:rsidRPr="00F50B9B">
        <w:rPr>
          <w:rFonts w:ascii="Times New Roman" w:hAnsi="Times New Roman" w:cs="Times New Roman"/>
          <w:sz w:val="24"/>
          <w:szCs w:val="24"/>
        </w:rPr>
        <w:t>обследование похоже</w:t>
      </w:r>
      <w:r w:rsidR="00A25148" w:rsidRPr="00F50B9B">
        <w:rPr>
          <w:rFonts w:ascii="Times New Roman" w:hAnsi="Times New Roman" w:cs="Times New Roman"/>
          <w:sz w:val="24"/>
          <w:szCs w:val="24"/>
        </w:rPr>
        <w:t>е</w:t>
      </w:r>
      <w:r w:rsidRPr="00F50B9B">
        <w:rPr>
          <w:rFonts w:ascii="Times New Roman" w:hAnsi="Times New Roman" w:cs="Times New Roman"/>
          <w:sz w:val="24"/>
          <w:szCs w:val="24"/>
        </w:rPr>
        <w:t xml:space="preserve"> на колоноскопию, </w:t>
      </w:r>
      <w:r w:rsidR="001A7D05">
        <w:rPr>
          <w:rFonts w:ascii="Times New Roman" w:hAnsi="Times New Roman" w:cs="Times New Roman"/>
          <w:sz w:val="24"/>
          <w:szCs w:val="24"/>
        </w:rPr>
        <w:t>о</w:t>
      </w:r>
      <w:r w:rsidRPr="00F50B9B">
        <w:rPr>
          <w:rFonts w:ascii="Times New Roman" w:hAnsi="Times New Roman" w:cs="Times New Roman"/>
          <w:sz w:val="24"/>
          <w:szCs w:val="24"/>
        </w:rPr>
        <w:t xml:space="preserve">но позволяет осмотреть только нижние отделы толстой кишки - сигмовидную и прямую кишку. Как и в случае с колоноскопией, за день до исследования необходимо подготовить кишечник. Во время процедуры </w:t>
      </w:r>
      <w:r w:rsidR="00B727EF">
        <w:rPr>
          <w:rFonts w:ascii="Times New Roman" w:hAnsi="Times New Roman" w:cs="Times New Roman"/>
          <w:sz w:val="24"/>
          <w:szCs w:val="24"/>
        </w:rPr>
        <w:t xml:space="preserve">пациент </w:t>
      </w:r>
      <w:r w:rsidRPr="00F50B9B">
        <w:rPr>
          <w:rFonts w:ascii="Times New Roman" w:hAnsi="Times New Roman" w:cs="Times New Roman"/>
          <w:sz w:val="24"/>
          <w:szCs w:val="24"/>
        </w:rPr>
        <w:t>бодрств</w:t>
      </w:r>
      <w:r w:rsidR="00B727EF">
        <w:rPr>
          <w:rFonts w:ascii="Times New Roman" w:hAnsi="Times New Roman" w:cs="Times New Roman"/>
          <w:sz w:val="24"/>
          <w:szCs w:val="24"/>
        </w:rPr>
        <w:t>ует.</w:t>
      </w:r>
      <w:r w:rsidRPr="00F50B9B">
        <w:rPr>
          <w:rFonts w:ascii="Times New Roman" w:hAnsi="Times New Roman" w:cs="Times New Roman"/>
          <w:sz w:val="24"/>
          <w:szCs w:val="24"/>
        </w:rPr>
        <w:t xml:space="preserve"> </w:t>
      </w:r>
      <w:r w:rsidR="001A7D05">
        <w:rPr>
          <w:rFonts w:ascii="Times New Roman" w:hAnsi="Times New Roman" w:cs="Times New Roman"/>
          <w:sz w:val="24"/>
          <w:szCs w:val="24"/>
        </w:rPr>
        <w:t>В</w:t>
      </w:r>
      <w:r w:rsidRPr="00F50B9B">
        <w:rPr>
          <w:rFonts w:ascii="Times New Roman" w:hAnsi="Times New Roman" w:cs="Times New Roman"/>
          <w:sz w:val="24"/>
          <w:szCs w:val="24"/>
        </w:rPr>
        <w:t xml:space="preserve">рач вводит </w:t>
      </w:r>
      <w:proofErr w:type="spellStart"/>
      <w:r w:rsidRPr="00F50B9B">
        <w:rPr>
          <w:rFonts w:ascii="Times New Roman" w:hAnsi="Times New Roman" w:cs="Times New Roman"/>
          <w:sz w:val="24"/>
          <w:szCs w:val="24"/>
        </w:rPr>
        <w:t>сигмоидоскоп</w:t>
      </w:r>
      <w:proofErr w:type="spellEnd"/>
      <w:r w:rsidRPr="00F50B9B">
        <w:rPr>
          <w:rFonts w:ascii="Times New Roman" w:hAnsi="Times New Roman" w:cs="Times New Roman"/>
          <w:sz w:val="24"/>
          <w:szCs w:val="24"/>
        </w:rPr>
        <w:t xml:space="preserve"> - тонкую гибкую </w:t>
      </w:r>
      <w:r w:rsidRPr="00F50B9B">
        <w:rPr>
          <w:rFonts w:ascii="Times New Roman" w:hAnsi="Times New Roman" w:cs="Times New Roman"/>
          <w:sz w:val="24"/>
          <w:szCs w:val="24"/>
        </w:rPr>
        <w:lastRenderedPageBreak/>
        <w:t>трубку, имеющую источник света, через прямую кишку в сигмовидную кишку. Получаемые изображения выводятся на экран. Полипы по возможности удаляют и передают в лабораторию</w:t>
      </w:r>
      <w:r w:rsidR="001A7D05">
        <w:rPr>
          <w:rFonts w:ascii="Times New Roman" w:hAnsi="Times New Roman" w:cs="Times New Roman"/>
          <w:sz w:val="24"/>
          <w:szCs w:val="24"/>
        </w:rPr>
        <w:t xml:space="preserve"> на биопсию</w:t>
      </w:r>
      <w:r w:rsidRPr="00F50B9B">
        <w:rPr>
          <w:rFonts w:ascii="Times New Roman" w:hAnsi="Times New Roman" w:cs="Times New Roman"/>
          <w:sz w:val="24"/>
          <w:szCs w:val="24"/>
        </w:rPr>
        <w:t>.</w:t>
      </w:r>
    </w:p>
    <w:p w:rsidR="00936A5D" w:rsidRPr="00F50B9B" w:rsidRDefault="00936A5D" w:rsidP="00B727E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0B9B">
        <w:rPr>
          <w:rFonts w:ascii="Times New Roman" w:hAnsi="Times New Roman" w:cs="Times New Roman"/>
          <w:sz w:val="24"/>
          <w:szCs w:val="24"/>
        </w:rPr>
        <w:t>Биопсия – это забор образца ткани, который рассматривают под микроскопом для проверки выявления признаков роста раковых клеток (аномальных клеток)</w:t>
      </w:r>
      <w:r w:rsidR="00B727EF">
        <w:rPr>
          <w:rFonts w:ascii="Times New Roman" w:hAnsi="Times New Roman" w:cs="Times New Roman"/>
          <w:sz w:val="24"/>
          <w:szCs w:val="24"/>
        </w:rPr>
        <w:t xml:space="preserve">. Также </w:t>
      </w:r>
      <w:r w:rsidR="001A7D05" w:rsidRPr="001A7D05">
        <w:rPr>
          <w:rFonts w:ascii="Times New Roman" w:hAnsi="Times New Roman" w:cs="Times New Roman"/>
          <w:sz w:val="24"/>
          <w:szCs w:val="24"/>
        </w:rPr>
        <w:t xml:space="preserve">рак толстого кишечника </w:t>
      </w:r>
      <w:r w:rsidR="00B727EF">
        <w:rPr>
          <w:rFonts w:ascii="Times New Roman" w:hAnsi="Times New Roman" w:cs="Times New Roman"/>
          <w:sz w:val="24"/>
          <w:szCs w:val="24"/>
        </w:rPr>
        <w:t xml:space="preserve">позволяет </w:t>
      </w:r>
      <w:r w:rsidR="00B727EF" w:rsidRPr="00B727EF">
        <w:rPr>
          <w:rFonts w:ascii="Times New Roman" w:hAnsi="Times New Roman" w:cs="Times New Roman"/>
          <w:sz w:val="24"/>
          <w:szCs w:val="24"/>
        </w:rPr>
        <w:t xml:space="preserve">диагностировать </w:t>
      </w:r>
      <w:r w:rsidR="00B727EF">
        <w:rPr>
          <w:rFonts w:ascii="Times New Roman" w:hAnsi="Times New Roman" w:cs="Times New Roman"/>
          <w:sz w:val="24"/>
          <w:szCs w:val="24"/>
        </w:rPr>
        <w:t>р</w:t>
      </w:r>
      <w:r w:rsidRPr="00F50B9B">
        <w:rPr>
          <w:rFonts w:ascii="Times New Roman" w:hAnsi="Times New Roman" w:cs="Times New Roman"/>
          <w:sz w:val="24"/>
          <w:szCs w:val="24"/>
        </w:rPr>
        <w:t>ентгенография</w:t>
      </w:r>
      <w:r w:rsidR="00B727EF">
        <w:rPr>
          <w:rFonts w:ascii="Times New Roman" w:hAnsi="Times New Roman" w:cs="Times New Roman"/>
          <w:sz w:val="24"/>
          <w:szCs w:val="24"/>
        </w:rPr>
        <w:t>.</w:t>
      </w:r>
      <w:r w:rsidRPr="00F50B9B">
        <w:rPr>
          <w:rFonts w:ascii="Times New Roman" w:hAnsi="Times New Roman" w:cs="Times New Roman"/>
          <w:sz w:val="24"/>
          <w:szCs w:val="24"/>
        </w:rPr>
        <w:t xml:space="preserve"> В кишечник через задний проход вводят жидкос</w:t>
      </w:r>
      <w:r w:rsidR="00A25148" w:rsidRPr="00F50B9B">
        <w:rPr>
          <w:rFonts w:ascii="Times New Roman" w:hAnsi="Times New Roman" w:cs="Times New Roman"/>
          <w:sz w:val="24"/>
          <w:szCs w:val="24"/>
        </w:rPr>
        <w:t xml:space="preserve">ть, называемую </w:t>
      </w:r>
      <w:r w:rsidR="00B727EF">
        <w:rPr>
          <w:rFonts w:ascii="Times New Roman" w:hAnsi="Times New Roman" w:cs="Times New Roman"/>
          <w:sz w:val="24"/>
          <w:szCs w:val="24"/>
        </w:rPr>
        <w:t>«</w:t>
      </w:r>
      <w:r w:rsidR="00A25148" w:rsidRPr="00F50B9B">
        <w:rPr>
          <w:rFonts w:ascii="Times New Roman" w:hAnsi="Times New Roman" w:cs="Times New Roman"/>
          <w:sz w:val="24"/>
          <w:szCs w:val="24"/>
        </w:rPr>
        <w:t>бариевой взвесью</w:t>
      </w:r>
      <w:r w:rsidR="00B727EF">
        <w:rPr>
          <w:rFonts w:ascii="Times New Roman" w:hAnsi="Times New Roman" w:cs="Times New Roman"/>
          <w:sz w:val="24"/>
          <w:szCs w:val="24"/>
        </w:rPr>
        <w:t>»</w:t>
      </w:r>
      <w:r w:rsidRPr="00F50B9B">
        <w:rPr>
          <w:rFonts w:ascii="Times New Roman" w:hAnsi="Times New Roman" w:cs="Times New Roman"/>
          <w:sz w:val="24"/>
          <w:szCs w:val="24"/>
        </w:rPr>
        <w:t xml:space="preserve"> для выявления на рентгенограмме аномалий. Эта процедура известна как </w:t>
      </w:r>
      <w:r w:rsidR="00B727EF">
        <w:rPr>
          <w:rFonts w:ascii="Times New Roman" w:hAnsi="Times New Roman" w:cs="Times New Roman"/>
          <w:sz w:val="24"/>
          <w:szCs w:val="24"/>
        </w:rPr>
        <w:t>«</w:t>
      </w:r>
      <w:r w:rsidRPr="00F50B9B">
        <w:rPr>
          <w:rFonts w:ascii="Times New Roman" w:hAnsi="Times New Roman" w:cs="Times New Roman"/>
          <w:sz w:val="24"/>
          <w:szCs w:val="24"/>
        </w:rPr>
        <w:t>бариевая клизма</w:t>
      </w:r>
      <w:r w:rsidR="00B727EF">
        <w:rPr>
          <w:rFonts w:ascii="Times New Roman" w:hAnsi="Times New Roman" w:cs="Times New Roman"/>
          <w:sz w:val="24"/>
          <w:szCs w:val="24"/>
        </w:rPr>
        <w:t>»</w:t>
      </w:r>
      <w:r w:rsidRPr="00F50B9B">
        <w:rPr>
          <w:rFonts w:ascii="Times New Roman" w:hAnsi="Times New Roman" w:cs="Times New Roman"/>
          <w:sz w:val="24"/>
          <w:szCs w:val="24"/>
        </w:rPr>
        <w:t>.</w:t>
      </w:r>
    </w:p>
    <w:p w:rsidR="00936A5D" w:rsidRPr="00B727EF" w:rsidRDefault="00936A5D" w:rsidP="00B727E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0B9B">
        <w:rPr>
          <w:rFonts w:ascii="Times New Roman" w:hAnsi="Times New Roman" w:cs="Times New Roman"/>
          <w:sz w:val="24"/>
          <w:szCs w:val="24"/>
        </w:rPr>
        <w:t>В случае ди</w:t>
      </w:r>
      <w:r w:rsidR="00A25148" w:rsidRPr="00F50B9B">
        <w:rPr>
          <w:rFonts w:ascii="Times New Roman" w:hAnsi="Times New Roman" w:cs="Times New Roman"/>
          <w:sz w:val="24"/>
          <w:szCs w:val="24"/>
        </w:rPr>
        <w:t>а</w:t>
      </w:r>
      <w:r w:rsidRPr="00F50B9B">
        <w:rPr>
          <w:rFonts w:ascii="Times New Roman" w:hAnsi="Times New Roman" w:cs="Times New Roman"/>
          <w:sz w:val="24"/>
          <w:szCs w:val="24"/>
        </w:rPr>
        <w:t>гностики рака кишечника, могут потребоваться дополнительные тесты</w:t>
      </w:r>
      <w:r w:rsidR="00B727EF">
        <w:rPr>
          <w:rFonts w:ascii="Times New Roman" w:hAnsi="Times New Roman" w:cs="Times New Roman"/>
          <w:sz w:val="24"/>
          <w:szCs w:val="24"/>
        </w:rPr>
        <w:t xml:space="preserve">. Диагностика может включать </w:t>
      </w:r>
      <w:r w:rsidR="00270743">
        <w:rPr>
          <w:rFonts w:ascii="Times New Roman" w:hAnsi="Times New Roman" w:cs="Times New Roman"/>
          <w:sz w:val="24"/>
          <w:szCs w:val="24"/>
        </w:rPr>
        <w:t xml:space="preserve">в себя: </w:t>
      </w:r>
      <w:r w:rsidR="00B727EF">
        <w:rPr>
          <w:rFonts w:ascii="Times New Roman" w:hAnsi="Times New Roman" w:cs="Times New Roman"/>
          <w:sz w:val="24"/>
          <w:szCs w:val="24"/>
        </w:rPr>
        <w:t>к</w:t>
      </w:r>
      <w:r w:rsidRPr="00F50B9B">
        <w:rPr>
          <w:rFonts w:ascii="Times New Roman" w:hAnsi="Times New Roman" w:cs="Times New Roman"/>
          <w:sz w:val="24"/>
          <w:szCs w:val="24"/>
        </w:rPr>
        <w:t>омпьютер</w:t>
      </w:r>
      <w:r w:rsidR="00B727EF">
        <w:rPr>
          <w:rFonts w:ascii="Times New Roman" w:hAnsi="Times New Roman" w:cs="Times New Roman"/>
          <w:sz w:val="24"/>
          <w:szCs w:val="24"/>
        </w:rPr>
        <w:t>ную</w:t>
      </w:r>
      <w:r w:rsidRPr="00F50B9B">
        <w:rPr>
          <w:rFonts w:ascii="Times New Roman" w:hAnsi="Times New Roman" w:cs="Times New Roman"/>
          <w:sz w:val="24"/>
          <w:szCs w:val="24"/>
        </w:rPr>
        <w:t xml:space="preserve"> томографи</w:t>
      </w:r>
      <w:r w:rsidR="00B727EF">
        <w:rPr>
          <w:rFonts w:ascii="Times New Roman" w:hAnsi="Times New Roman" w:cs="Times New Roman"/>
          <w:sz w:val="24"/>
          <w:szCs w:val="24"/>
        </w:rPr>
        <w:t>ю</w:t>
      </w:r>
      <w:r w:rsidRPr="00F50B9B">
        <w:rPr>
          <w:rFonts w:ascii="Times New Roman" w:hAnsi="Times New Roman" w:cs="Times New Roman"/>
          <w:sz w:val="24"/>
          <w:szCs w:val="24"/>
        </w:rPr>
        <w:t xml:space="preserve"> (КТ), </w:t>
      </w:r>
      <w:r w:rsidR="00B727EF">
        <w:rPr>
          <w:rFonts w:ascii="Times New Roman" w:hAnsi="Times New Roman" w:cs="Times New Roman"/>
          <w:sz w:val="24"/>
          <w:szCs w:val="24"/>
        </w:rPr>
        <w:t>у</w:t>
      </w:r>
      <w:r w:rsidRPr="00F50B9B">
        <w:rPr>
          <w:rFonts w:ascii="Times New Roman" w:hAnsi="Times New Roman" w:cs="Times New Roman"/>
          <w:sz w:val="24"/>
          <w:szCs w:val="24"/>
        </w:rPr>
        <w:t>льтразвуков</w:t>
      </w:r>
      <w:r w:rsidR="00B727EF">
        <w:rPr>
          <w:rFonts w:ascii="Times New Roman" w:hAnsi="Times New Roman" w:cs="Times New Roman"/>
          <w:sz w:val="24"/>
          <w:szCs w:val="24"/>
        </w:rPr>
        <w:t>ую</w:t>
      </w:r>
      <w:r w:rsidRPr="00F50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9B">
        <w:rPr>
          <w:rFonts w:ascii="Times New Roman" w:hAnsi="Times New Roman" w:cs="Times New Roman"/>
          <w:sz w:val="24"/>
          <w:szCs w:val="24"/>
        </w:rPr>
        <w:t>сканограмм</w:t>
      </w:r>
      <w:r w:rsidR="00B727EF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F50B9B">
        <w:rPr>
          <w:rFonts w:ascii="Times New Roman" w:hAnsi="Times New Roman" w:cs="Times New Roman"/>
          <w:sz w:val="24"/>
          <w:szCs w:val="24"/>
        </w:rPr>
        <w:t xml:space="preserve"> брюшной полости</w:t>
      </w:r>
      <w:r w:rsidR="00B727EF">
        <w:rPr>
          <w:rFonts w:ascii="Times New Roman" w:hAnsi="Times New Roman" w:cs="Times New Roman"/>
          <w:sz w:val="24"/>
          <w:szCs w:val="24"/>
        </w:rPr>
        <w:t>, м</w:t>
      </w:r>
      <w:r w:rsidRPr="00F50B9B">
        <w:rPr>
          <w:rFonts w:ascii="Times New Roman" w:hAnsi="Times New Roman" w:cs="Times New Roman"/>
          <w:sz w:val="24"/>
          <w:szCs w:val="24"/>
        </w:rPr>
        <w:t>агнитно-резонансн</w:t>
      </w:r>
      <w:r w:rsidR="00B727EF">
        <w:rPr>
          <w:rFonts w:ascii="Times New Roman" w:hAnsi="Times New Roman" w:cs="Times New Roman"/>
          <w:sz w:val="24"/>
          <w:szCs w:val="24"/>
        </w:rPr>
        <w:t>ую</w:t>
      </w:r>
      <w:r w:rsidRPr="00F50B9B">
        <w:rPr>
          <w:rFonts w:ascii="Times New Roman" w:hAnsi="Times New Roman" w:cs="Times New Roman"/>
          <w:sz w:val="24"/>
          <w:szCs w:val="24"/>
        </w:rPr>
        <w:t xml:space="preserve"> томографи</w:t>
      </w:r>
      <w:r w:rsidR="00B727EF">
        <w:rPr>
          <w:rFonts w:ascii="Times New Roman" w:hAnsi="Times New Roman" w:cs="Times New Roman"/>
          <w:sz w:val="24"/>
          <w:szCs w:val="24"/>
        </w:rPr>
        <w:t>ю, р</w:t>
      </w:r>
      <w:r w:rsidRPr="00F50B9B">
        <w:rPr>
          <w:rFonts w:ascii="Times New Roman" w:hAnsi="Times New Roman" w:cs="Times New Roman"/>
          <w:sz w:val="24"/>
          <w:szCs w:val="24"/>
        </w:rPr>
        <w:t>ентгенологическое исследование легких.</w:t>
      </w:r>
      <w:r w:rsidR="00B727EF">
        <w:rPr>
          <w:rFonts w:ascii="Times New Roman" w:hAnsi="Times New Roman" w:cs="Times New Roman"/>
          <w:sz w:val="24"/>
          <w:szCs w:val="24"/>
        </w:rPr>
        <w:t xml:space="preserve"> </w:t>
      </w:r>
      <w:r w:rsidRPr="00F50B9B">
        <w:rPr>
          <w:rFonts w:ascii="Times New Roman" w:hAnsi="Times New Roman" w:cs="Times New Roman"/>
          <w:sz w:val="24"/>
          <w:szCs w:val="24"/>
        </w:rPr>
        <w:t xml:space="preserve">Тип получаемого лечения при </w:t>
      </w:r>
      <w:proofErr w:type="spellStart"/>
      <w:r w:rsidR="000C7173" w:rsidRPr="00F50B9B">
        <w:rPr>
          <w:rFonts w:ascii="Times New Roman" w:hAnsi="Times New Roman" w:cs="Times New Roman"/>
          <w:sz w:val="24"/>
          <w:szCs w:val="24"/>
        </w:rPr>
        <w:t>колоректальном</w:t>
      </w:r>
      <w:proofErr w:type="spellEnd"/>
      <w:r w:rsidR="000C7173" w:rsidRPr="00F50B9B">
        <w:rPr>
          <w:rFonts w:ascii="Times New Roman" w:hAnsi="Times New Roman" w:cs="Times New Roman"/>
          <w:sz w:val="24"/>
          <w:szCs w:val="24"/>
        </w:rPr>
        <w:t xml:space="preserve"> раке</w:t>
      </w:r>
      <w:r w:rsidRPr="00F50B9B">
        <w:rPr>
          <w:rFonts w:ascii="Times New Roman" w:hAnsi="Times New Roman" w:cs="Times New Roman"/>
          <w:sz w:val="24"/>
          <w:szCs w:val="24"/>
        </w:rPr>
        <w:t xml:space="preserve"> зависит от определенных факторов. </w:t>
      </w:r>
      <w:r w:rsidR="00270743">
        <w:rPr>
          <w:rFonts w:ascii="Times New Roman" w:hAnsi="Times New Roman" w:cs="Times New Roman"/>
          <w:sz w:val="24"/>
          <w:szCs w:val="24"/>
        </w:rPr>
        <w:t>Лечение</w:t>
      </w:r>
      <w:r w:rsidR="00B727EF">
        <w:rPr>
          <w:rFonts w:ascii="Times New Roman" w:hAnsi="Times New Roman" w:cs="Times New Roman"/>
          <w:sz w:val="24"/>
          <w:szCs w:val="24"/>
        </w:rPr>
        <w:t xml:space="preserve">, в свою очередь, </w:t>
      </w:r>
      <w:r w:rsidR="00270743">
        <w:rPr>
          <w:rFonts w:ascii="Times New Roman" w:hAnsi="Times New Roman" w:cs="Times New Roman"/>
          <w:sz w:val="24"/>
          <w:szCs w:val="24"/>
        </w:rPr>
        <w:t xml:space="preserve">зависит от </w:t>
      </w:r>
      <w:r w:rsidRPr="00F50B9B">
        <w:rPr>
          <w:rFonts w:ascii="Times New Roman" w:hAnsi="Times New Roman" w:cs="Times New Roman"/>
          <w:sz w:val="24"/>
          <w:szCs w:val="24"/>
        </w:rPr>
        <w:t>размер</w:t>
      </w:r>
      <w:r w:rsidR="00270743">
        <w:rPr>
          <w:rFonts w:ascii="Times New Roman" w:hAnsi="Times New Roman" w:cs="Times New Roman"/>
          <w:sz w:val="24"/>
          <w:szCs w:val="24"/>
        </w:rPr>
        <w:t>а</w:t>
      </w:r>
      <w:r w:rsidRPr="00F50B9B">
        <w:rPr>
          <w:rFonts w:ascii="Times New Roman" w:hAnsi="Times New Roman" w:cs="Times New Roman"/>
          <w:sz w:val="24"/>
          <w:szCs w:val="24"/>
        </w:rPr>
        <w:t xml:space="preserve"> и расположени</w:t>
      </w:r>
      <w:r w:rsidR="00270743">
        <w:rPr>
          <w:rFonts w:ascii="Times New Roman" w:hAnsi="Times New Roman" w:cs="Times New Roman"/>
          <w:sz w:val="24"/>
          <w:szCs w:val="24"/>
        </w:rPr>
        <w:t>я</w:t>
      </w:r>
      <w:r w:rsidRPr="00F50B9B">
        <w:rPr>
          <w:rFonts w:ascii="Times New Roman" w:hAnsi="Times New Roman" w:cs="Times New Roman"/>
          <w:sz w:val="24"/>
          <w:szCs w:val="24"/>
        </w:rPr>
        <w:t xml:space="preserve"> опухоли, стади</w:t>
      </w:r>
      <w:r w:rsidR="00270743">
        <w:rPr>
          <w:rFonts w:ascii="Times New Roman" w:hAnsi="Times New Roman" w:cs="Times New Roman"/>
          <w:sz w:val="24"/>
          <w:szCs w:val="24"/>
        </w:rPr>
        <w:t xml:space="preserve">и заболевания, </w:t>
      </w:r>
      <w:r w:rsidRPr="00F50B9B">
        <w:rPr>
          <w:rFonts w:ascii="Times New Roman" w:hAnsi="Times New Roman" w:cs="Times New Roman"/>
          <w:sz w:val="24"/>
          <w:szCs w:val="24"/>
        </w:rPr>
        <w:t>текуще</w:t>
      </w:r>
      <w:r w:rsidR="00270743">
        <w:rPr>
          <w:rFonts w:ascii="Times New Roman" w:hAnsi="Times New Roman" w:cs="Times New Roman"/>
          <w:sz w:val="24"/>
          <w:szCs w:val="24"/>
        </w:rPr>
        <w:t>го</w:t>
      </w:r>
      <w:r w:rsidRPr="00F50B9B">
        <w:rPr>
          <w:rFonts w:ascii="Times New Roman" w:hAnsi="Times New Roman" w:cs="Times New Roman"/>
          <w:sz w:val="24"/>
          <w:szCs w:val="24"/>
        </w:rPr>
        <w:t xml:space="preserve"> состояни</w:t>
      </w:r>
      <w:r w:rsidR="00270743">
        <w:rPr>
          <w:rFonts w:ascii="Times New Roman" w:hAnsi="Times New Roman" w:cs="Times New Roman"/>
          <w:sz w:val="24"/>
          <w:szCs w:val="24"/>
        </w:rPr>
        <w:t>я</w:t>
      </w:r>
      <w:r w:rsidRPr="00F50B9B">
        <w:rPr>
          <w:rFonts w:ascii="Times New Roman" w:hAnsi="Times New Roman" w:cs="Times New Roman"/>
          <w:sz w:val="24"/>
          <w:szCs w:val="24"/>
        </w:rPr>
        <w:t xml:space="preserve"> здоровья</w:t>
      </w:r>
      <w:r w:rsidR="00B727EF">
        <w:rPr>
          <w:rFonts w:ascii="Times New Roman" w:hAnsi="Times New Roman" w:cs="Times New Roman"/>
          <w:sz w:val="24"/>
          <w:szCs w:val="24"/>
        </w:rPr>
        <w:t xml:space="preserve">, </w:t>
      </w:r>
      <w:r w:rsidR="00B727EF" w:rsidRPr="00B727EF">
        <w:rPr>
          <w:rFonts w:ascii="Times New Roman" w:hAnsi="Times New Roman" w:cs="Times New Roman"/>
          <w:sz w:val="24"/>
          <w:szCs w:val="24"/>
        </w:rPr>
        <w:t>может включать хирургию или сочетание химиотерапии и лучевой терапии</w:t>
      </w:r>
      <w:r w:rsidR="00026B0A">
        <w:rPr>
          <w:rFonts w:ascii="Times New Roman" w:hAnsi="Times New Roman" w:cs="Times New Roman"/>
          <w:sz w:val="24"/>
          <w:szCs w:val="24"/>
        </w:rPr>
        <w:t>.</w:t>
      </w:r>
    </w:p>
    <w:p w:rsidR="00727E3F" w:rsidRDefault="00936A5D" w:rsidP="00727E3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0B9B">
        <w:rPr>
          <w:rFonts w:ascii="Times New Roman" w:hAnsi="Times New Roman" w:cs="Times New Roman"/>
          <w:sz w:val="24"/>
          <w:szCs w:val="24"/>
        </w:rPr>
        <w:t xml:space="preserve">Хирургия – это наиболее частый вид терапии </w:t>
      </w:r>
      <w:r w:rsidR="004642C7" w:rsidRPr="00F50B9B">
        <w:rPr>
          <w:rFonts w:ascii="Times New Roman" w:hAnsi="Times New Roman" w:cs="Times New Roman"/>
          <w:sz w:val="24"/>
          <w:szCs w:val="24"/>
        </w:rPr>
        <w:t>рака толстого кишечника</w:t>
      </w:r>
      <w:r w:rsidRPr="00F50B9B">
        <w:rPr>
          <w:rFonts w:ascii="Times New Roman" w:hAnsi="Times New Roman" w:cs="Times New Roman"/>
          <w:sz w:val="24"/>
          <w:szCs w:val="24"/>
        </w:rPr>
        <w:t xml:space="preserve">. Она часто включает удаление опухоли и любых находящихся рядом лимфоузлов (желез). Лимфоузлы удаляют, поскольку именно в них чаще всего и распространяется рак. В большинстве случаев кишечник можно </w:t>
      </w:r>
      <w:r w:rsidR="001A7D05">
        <w:rPr>
          <w:rFonts w:ascii="Times New Roman" w:hAnsi="Times New Roman" w:cs="Times New Roman"/>
          <w:sz w:val="24"/>
          <w:szCs w:val="24"/>
        </w:rPr>
        <w:t>«</w:t>
      </w:r>
      <w:r w:rsidRPr="00F50B9B">
        <w:rPr>
          <w:rFonts w:ascii="Times New Roman" w:hAnsi="Times New Roman" w:cs="Times New Roman"/>
          <w:sz w:val="24"/>
          <w:szCs w:val="24"/>
        </w:rPr>
        <w:t>сшить</w:t>
      </w:r>
      <w:r w:rsidR="001A7D05">
        <w:rPr>
          <w:rFonts w:ascii="Times New Roman" w:hAnsi="Times New Roman" w:cs="Times New Roman"/>
          <w:sz w:val="24"/>
          <w:szCs w:val="24"/>
        </w:rPr>
        <w:t>»</w:t>
      </w:r>
      <w:r w:rsidRPr="00F50B9B">
        <w:rPr>
          <w:rFonts w:ascii="Times New Roman" w:hAnsi="Times New Roman" w:cs="Times New Roman"/>
          <w:sz w:val="24"/>
          <w:szCs w:val="24"/>
        </w:rPr>
        <w:t xml:space="preserve"> обратно. Однако</w:t>
      </w:r>
      <w:r w:rsidR="00026B0A">
        <w:rPr>
          <w:rFonts w:ascii="Times New Roman" w:hAnsi="Times New Roman" w:cs="Times New Roman"/>
          <w:sz w:val="24"/>
          <w:szCs w:val="24"/>
        </w:rPr>
        <w:t xml:space="preserve">, </w:t>
      </w:r>
      <w:r w:rsidRPr="00F50B9B">
        <w:rPr>
          <w:rFonts w:ascii="Times New Roman" w:hAnsi="Times New Roman" w:cs="Times New Roman"/>
          <w:sz w:val="24"/>
          <w:szCs w:val="24"/>
        </w:rPr>
        <w:t xml:space="preserve">если необходимо удалить прямую кишку, для дренажа применяется калоприемник. Калоприемник часто применяется в качестве всего лишь временной меры. </w:t>
      </w:r>
      <w:r w:rsidR="00026B0A">
        <w:rPr>
          <w:rFonts w:ascii="Times New Roman" w:hAnsi="Times New Roman" w:cs="Times New Roman"/>
          <w:sz w:val="24"/>
          <w:szCs w:val="24"/>
        </w:rPr>
        <w:t>В</w:t>
      </w:r>
      <w:r w:rsidRPr="00F50B9B">
        <w:rPr>
          <w:rFonts w:ascii="Times New Roman" w:hAnsi="Times New Roman" w:cs="Times New Roman"/>
          <w:sz w:val="24"/>
          <w:szCs w:val="24"/>
        </w:rPr>
        <w:t xml:space="preserve"> некоторых случаях </w:t>
      </w:r>
      <w:proofErr w:type="spellStart"/>
      <w:r w:rsidRPr="00F50B9B">
        <w:rPr>
          <w:rFonts w:ascii="Times New Roman" w:hAnsi="Times New Roman" w:cs="Times New Roman"/>
          <w:sz w:val="24"/>
          <w:szCs w:val="24"/>
        </w:rPr>
        <w:t>колостомия</w:t>
      </w:r>
      <w:proofErr w:type="spellEnd"/>
      <w:r w:rsidRPr="00F50B9B">
        <w:rPr>
          <w:rFonts w:ascii="Times New Roman" w:hAnsi="Times New Roman" w:cs="Times New Roman"/>
          <w:sz w:val="24"/>
          <w:szCs w:val="24"/>
        </w:rPr>
        <w:t xml:space="preserve"> может быть постоянной, если соединить концы кишечника не</w:t>
      </w:r>
      <w:r w:rsidR="00B727EF">
        <w:rPr>
          <w:rFonts w:ascii="Times New Roman" w:hAnsi="Times New Roman" w:cs="Times New Roman"/>
          <w:sz w:val="24"/>
          <w:szCs w:val="24"/>
        </w:rPr>
        <w:t xml:space="preserve"> представляется </w:t>
      </w:r>
      <w:r w:rsidRPr="00F50B9B">
        <w:rPr>
          <w:rFonts w:ascii="Times New Roman" w:hAnsi="Times New Roman" w:cs="Times New Roman"/>
          <w:sz w:val="24"/>
          <w:szCs w:val="24"/>
        </w:rPr>
        <w:t>возможн</w:t>
      </w:r>
      <w:r w:rsidR="00B727EF">
        <w:rPr>
          <w:rFonts w:ascii="Times New Roman" w:hAnsi="Times New Roman" w:cs="Times New Roman"/>
          <w:sz w:val="24"/>
          <w:szCs w:val="24"/>
        </w:rPr>
        <w:t>ым</w:t>
      </w:r>
      <w:r w:rsidRPr="00F50B9B">
        <w:rPr>
          <w:rFonts w:ascii="Times New Roman" w:hAnsi="Times New Roman" w:cs="Times New Roman"/>
          <w:sz w:val="24"/>
          <w:szCs w:val="24"/>
        </w:rPr>
        <w:t>.</w:t>
      </w:r>
      <w:r w:rsidR="00B727EF">
        <w:rPr>
          <w:rFonts w:ascii="Times New Roman" w:hAnsi="Times New Roman" w:cs="Times New Roman"/>
          <w:sz w:val="24"/>
          <w:szCs w:val="24"/>
        </w:rPr>
        <w:t xml:space="preserve"> Зачастую р</w:t>
      </w:r>
      <w:r w:rsidRPr="00F50B9B">
        <w:rPr>
          <w:rFonts w:ascii="Times New Roman" w:hAnsi="Times New Roman" w:cs="Times New Roman"/>
          <w:sz w:val="24"/>
          <w:szCs w:val="24"/>
        </w:rPr>
        <w:t>ак кишечника можно вылечить хирург</w:t>
      </w:r>
      <w:r w:rsidR="00B727EF">
        <w:rPr>
          <w:rFonts w:ascii="Times New Roman" w:hAnsi="Times New Roman" w:cs="Times New Roman"/>
          <w:sz w:val="24"/>
          <w:szCs w:val="24"/>
        </w:rPr>
        <w:t>ическим путем</w:t>
      </w:r>
      <w:r w:rsidRPr="00F50B9B">
        <w:rPr>
          <w:rFonts w:ascii="Times New Roman" w:hAnsi="Times New Roman" w:cs="Times New Roman"/>
          <w:sz w:val="24"/>
          <w:szCs w:val="24"/>
        </w:rPr>
        <w:t xml:space="preserve">. Однако это зависит от стадии рака и времени, когда он был диагностирован. Даже если лечение невозможно, хирургия может </w:t>
      </w:r>
      <w:r w:rsidR="00B727EF">
        <w:rPr>
          <w:rFonts w:ascii="Times New Roman" w:hAnsi="Times New Roman" w:cs="Times New Roman"/>
          <w:sz w:val="24"/>
          <w:szCs w:val="24"/>
        </w:rPr>
        <w:t xml:space="preserve">значительно </w:t>
      </w:r>
      <w:r w:rsidRPr="00F50B9B">
        <w:rPr>
          <w:rFonts w:ascii="Times New Roman" w:hAnsi="Times New Roman" w:cs="Times New Roman"/>
          <w:sz w:val="24"/>
          <w:szCs w:val="24"/>
        </w:rPr>
        <w:t>облегчить симптомы.</w:t>
      </w:r>
      <w:r w:rsidR="00727E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E3F" w:rsidRPr="00727E3F" w:rsidRDefault="00727E3F" w:rsidP="00727E3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Широко применяются в лечении химио- и лучевая терапия. </w:t>
      </w:r>
      <w:r w:rsidR="001A7D05">
        <w:rPr>
          <w:rFonts w:ascii="Times New Roman" w:hAnsi="Times New Roman" w:cs="Times New Roman"/>
          <w:sz w:val="24"/>
          <w:szCs w:val="24"/>
        </w:rPr>
        <w:t>Практика, когда п</w:t>
      </w:r>
      <w:r>
        <w:rPr>
          <w:rFonts w:ascii="Times New Roman" w:hAnsi="Times New Roman" w:cs="Times New Roman"/>
          <w:sz w:val="24"/>
          <w:szCs w:val="24"/>
        </w:rPr>
        <w:t xml:space="preserve">ациент принимает </w:t>
      </w:r>
      <w:r w:rsidRPr="00727E3F">
        <w:rPr>
          <w:rFonts w:ascii="Times New Roman" w:hAnsi="Times New Roman" w:cs="Times New Roman"/>
          <w:sz w:val="24"/>
          <w:szCs w:val="24"/>
        </w:rPr>
        <w:t>противоопухолевы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27E3F">
        <w:rPr>
          <w:rFonts w:ascii="Times New Roman" w:hAnsi="Times New Roman" w:cs="Times New Roman"/>
          <w:sz w:val="24"/>
          <w:szCs w:val="24"/>
        </w:rPr>
        <w:t xml:space="preserve"> лекарственны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27E3F">
        <w:rPr>
          <w:rFonts w:ascii="Times New Roman" w:hAnsi="Times New Roman" w:cs="Times New Roman"/>
          <w:sz w:val="24"/>
          <w:szCs w:val="24"/>
        </w:rPr>
        <w:t xml:space="preserve"> препарат</w:t>
      </w:r>
      <w:r>
        <w:rPr>
          <w:rFonts w:ascii="Times New Roman" w:hAnsi="Times New Roman" w:cs="Times New Roman"/>
          <w:sz w:val="24"/>
          <w:szCs w:val="24"/>
        </w:rPr>
        <w:t xml:space="preserve">ы и проходит процедуры </w:t>
      </w:r>
      <w:r w:rsidRPr="00727E3F">
        <w:rPr>
          <w:rFonts w:ascii="Times New Roman" w:hAnsi="Times New Roman" w:cs="Times New Roman"/>
          <w:sz w:val="24"/>
          <w:szCs w:val="24"/>
        </w:rPr>
        <w:t>высокоэнергетического облучения для того, чтобы убить и остановить рост и размножение раковых клеток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27E3F">
        <w:rPr>
          <w:rFonts w:ascii="Times New Roman" w:hAnsi="Times New Roman" w:cs="Times New Roman"/>
          <w:sz w:val="24"/>
          <w:szCs w:val="24"/>
        </w:rPr>
        <w:t>Химиотерапия и лучевая терапия могут применяться одновременно с хирургическим вмешательством. Подобная тактика лечения применяется для снижения риска рецидива рака (повторного появления опухоли).</w:t>
      </w:r>
    </w:p>
    <w:p w:rsidR="00AA13E6" w:rsidRPr="00727E3F" w:rsidRDefault="00727E3F" w:rsidP="00936A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7173" w:rsidRPr="00F50B9B">
        <w:rPr>
          <w:rFonts w:ascii="Times New Roman" w:hAnsi="Times New Roman" w:cs="Times New Roman"/>
          <w:sz w:val="24"/>
          <w:szCs w:val="24"/>
        </w:rPr>
        <w:t>За 202</w:t>
      </w:r>
      <w:r w:rsidR="00026B0A">
        <w:rPr>
          <w:rFonts w:ascii="Times New Roman" w:hAnsi="Times New Roman" w:cs="Times New Roman"/>
          <w:sz w:val="24"/>
          <w:szCs w:val="24"/>
        </w:rPr>
        <w:t>2 году</w:t>
      </w:r>
      <w:r w:rsidR="000C7173" w:rsidRPr="00F50B9B">
        <w:rPr>
          <w:rFonts w:ascii="Times New Roman" w:hAnsi="Times New Roman" w:cs="Times New Roman"/>
          <w:sz w:val="24"/>
          <w:szCs w:val="24"/>
        </w:rPr>
        <w:t xml:space="preserve"> в Многопрофильном консультативно-диагностическом центре</w:t>
      </w:r>
      <w:r w:rsidR="00AA13E6" w:rsidRPr="00F50B9B">
        <w:rPr>
          <w:rFonts w:ascii="Times New Roman" w:hAnsi="Times New Roman" w:cs="Times New Roman"/>
          <w:sz w:val="24"/>
          <w:szCs w:val="24"/>
        </w:rPr>
        <w:t xml:space="preserve"> было проведено 1</w:t>
      </w:r>
      <w:r w:rsidR="004F3A5C">
        <w:rPr>
          <w:rFonts w:ascii="Times New Roman" w:hAnsi="Times New Roman" w:cs="Times New Roman"/>
          <w:sz w:val="24"/>
          <w:szCs w:val="24"/>
        </w:rPr>
        <w:t>3</w:t>
      </w:r>
      <w:r w:rsidR="00026B0A">
        <w:rPr>
          <w:rFonts w:ascii="Times New Roman" w:hAnsi="Times New Roman" w:cs="Times New Roman"/>
          <w:sz w:val="24"/>
          <w:szCs w:val="24"/>
        </w:rPr>
        <w:t>00</w:t>
      </w:r>
      <w:r w:rsidR="00AA13E6" w:rsidRPr="00F50B9B">
        <w:rPr>
          <w:rFonts w:ascii="Times New Roman" w:hAnsi="Times New Roman" w:cs="Times New Roman"/>
          <w:sz w:val="24"/>
          <w:szCs w:val="24"/>
        </w:rPr>
        <w:t xml:space="preserve"> обследований (колоноск</w:t>
      </w:r>
      <w:r w:rsidR="000C7173" w:rsidRPr="00F50B9B">
        <w:rPr>
          <w:rFonts w:ascii="Times New Roman" w:hAnsi="Times New Roman" w:cs="Times New Roman"/>
          <w:sz w:val="24"/>
          <w:szCs w:val="24"/>
        </w:rPr>
        <w:t>опия), из них</w:t>
      </w:r>
      <w:r w:rsidR="00861443" w:rsidRPr="00F50B9B">
        <w:rPr>
          <w:rFonts w:ascii="Times New Roman" w:hAnsi="Times New Roman" w:cs="Times New Roman"/>
          <w:sz w:val="24"/>
          <w:szCs w:val="24"/>
        </w:rPr>
        <w:t xml:space="preserve"> выявлено </w:t>
      </w:r>
      <w:r w:rsidR="004F3A5C">
        <w:rPr>
          <w:rFonts w:ascii="Times New Roman" w:hAnsi="Times New Roman" w:cs="Times New Roman"/>
          <w:sz w:val="24"/>
          <w:szCs w:val="24"/>
        </w:rPr>
        <w:t>7</w:t>
      </w:r>
      <w:r w:rsidR="00026B0A">
        <w:rPr>
          <w:rFonts w:ascii="Times New Roman" w:hAnsi="Times New Roman" w:cs="Times New Roman"/>
          <w:sz w:val="24"/>
          <w:szCs w:val="24"/>
        </w:rPr>
        <w:t>0</w:t>
      </w:r>
      <w:r w:rsidR="00861443" w:rsidRPr="00F50B9B">
        <w:rPr>
          <w:rFonts w:ascii="Times New Roman" w:hAnsi="Times New Roman" w:cs="Times New Roman"/>
          <w:sz w:val="24"/>
          <w:szCs w:val="24"/>
        </w:rPr>
        <w:t xml:space="preserve"> </w:t>
      </w:r>
      <w:r w:rsidR="004F3A5C">
        <w:rPr>
          <w:rFonts w:ascii="Times New Roman" w:hAnsi="Times New Roman" w:cs="Times New Roman"/>
          <w:sz w:val="24"/>
          <w:szCs w:val="24"/>
        </w:rPr>
        <w:t>случаев рака толстого кишечника</w:t>
      </w:r>
      <w:r w:rsidR="00861443" w:rsidRPr="00F50B9B">
        <w:rPr>
          <w:rFonts w:ascii="Times New Roman" w:hAnsi="Times New Roman" w:cs="Times New Roman"/>
          <w:sz w:val="24"/>
          <w:szCs w:val="24"/>
        </w:rPr>
        <w:t xml:space="preserve">. Все пациенты направлены для проведения плановой </w:t>
      </w:r>
      <w:proofErr w:type="spellStart"/>
      <w:r w:rsidR="00861443" w:rsidRPr="00F50B9B">
        <w:rPr>
          <w:rFonts w:ascii="Times New Roman" w:hAnsi="Times New Roman" w:cs="Times New Roman"/>
          <w:sz w:val="24"/>
          <w:szCs w:val="24"/>
        </w:rPr>
        <w:t>полипэктомии</w:t>
      </w:r>
      <w:proofErr w:type="spellEnd"/>
      <w:r w:rsidR="00861443" w:rsidRPr="00F50B9B">
        <w:rPr>
          <w:rFonts w:ascii="Times New Roman" w:hAnsi="Times New Roman" w:cs="Times New Roman"/>
          <w:sz w:val="24"/>
          <w:szCs w:val="24"/>
        </w:rPr>
        <w:t xml:space="preserve"> и проведения </w:t>
      </w:r>
      <w:r w:rsidR="000C7173" w:rsidRPr="00F50B9B">
        <w:rPr>
          <w:rFonts w:ascii="Times New Roman" w:hAnsi="Times New Roman" w:cs="Times New Roman"/>
          <w:sz w:val="24"/>
          <w:szCs w:val="24"/>
        </w:rPr>
        <w:t>специального</w:t>
      </w:r>
      <w:r w:rsidR="00861443" w:rsidRPr="00F50B9B">
        <w:rPr>
          <w:rFonts w:ascii="Times New Roman" w:hAnsi="Times New Roman" w:cs="Times New Roman"/>
          <w:sz w:val="24"/>
          <w:szCs w:val="24"/>
        </w:rPr>
        <w:t xml:space="preserve"> вида лечения рака толстой кишки. В Центре амбулаторной онкологической помощи ГАУЗ «</w:t>
      </w:r>
      <w:r w:rsidR="000C7173" w:rsidRPr="00F50B9B">
        <w:rPr>
          <w:rFonts w:ascii="Times New Roman" w:hAnsi="Times New Roman" w:cs="Times New Roman"/>
          <w:sz w:val="24"/>
          <w:szCs w:val="24"/>
        </w:rPr>
        <w:t>МКДЦ</w:t>
      </w:r>
      <w:r w:rsidR="00861443" w:rsidRPr="00F50B9B">
        <w:rPr>
          <w:rFonts w:ascii="Times New Roman" w:hAnsi="Times New Roman" w:cs="Times New Roman"/>
          <w:sz w:val="24"/>
          <w:szCs w:val="24"/>
        </w:rPr>
        <w:t>» в 202</w:t>
      </w:r>
      <w:r w:rsidR="00026B0A">
        <w:rPr>
          <w:rFonts w:ascii="Times New Roman" w:hAnsi="Times New Roman" w:cs="Times New Roman"/>
          <w:sz w:val="24"/>
          <w:szCs w:val="24"/>
        </w:rPr>
        <w:t>2</w:t>
      </w:r>
      <w:r w:rsidR="00861443" w:rsidRPr="00F50B9B">
        <w:rPr>
          <w:rFonts w:ascii="Times New Roman" w:hAnsi="Times New Roman" w:cs="Times New Roman"/>
          <w:sz w:val="24"/>
          <w:szCs w:val="24"/>
        </w:rPr>
        <w:t xml:space="preserve"> году </w:t>
      </w:r>
      <w:r w:rsidR="000C7173" w:rsidRPr="00F50B9B">
        <w:rPr>
          <w:rFonts w:ascii="Times New Roman" w:hAnsi="Times New Roman" w:cs="Times New Roman"/>
          <w:sz w:val="24"/>
          <w:szCs w:val="24"/>
        </w:rPr>
        <w:t xml:space="preserve">было </w:t>
      </w:r>
      <w:r w:rsidR="00861443" w:rsidRPr="00F50B9B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="00113499" w:rsidRPr="00F50B9B">
        <w:rPr>
          <w:rFonts w:ascii="Times New Roman" w:hAnsi="Times New Roman" w:cs="Times New Roman"/>
          <w:sz w:val="24"/>
          <w:szCs w:val="24"/>
        </w:rPr>
        <w:t xml:space="preserve">противоопухолевое </w:t>
      </w:r>
      <w:r w:rsidR="00861443" w:rsidRPr="00F50B9B">
        <w:rPr>
          <w:rFonts w:ascii="Times New Roman" w:hAnsi="Times New Roman" w:cs="Times New Roman"/>
          <w:sz w:val="24"/>
          <w:szCs w:val="24"/>
        </w:rPr>
        <w:t xml:space="preserve">лечение </w:t>
      </w:r>
      <w:r w:rsidR="004F3A5C">
        <w:rPr>
          <w:rFonts w:ascii="Times New Roman" w:hAnsi="Times New Roman" w:cs="Times New Roman"/>
          <w:sz w:val="24"/>
          <w:szCs w:val="24"/>
        </w:rPr>
        <w:t>более чем 300</w:t>
      </w:r>
      <w:r w:rsidR="000C7173" w:rsidRPr="00F50B9B">
        <w:rPr>
          <w:rFonts w:ascii="Times New Roman" w:hAnsi="Times New Roman" w:cs="Times New Roman"/>
          <w:sz w:val="24"/>
          <w:szCs w:val="24"/>
        </w:rPr>
        <w:t xml:space="preserve"> </w:t>
      </w:r>
      <w:r w:rsidR="00861443" w:rsidRPr="00F50B9B">
        <w:rPr>
          <w:rFonts w:ascii="Times New Roman" w:hAnsi="Times New Roman" w:cs="Times New Roman"/>
          <w:sz w:val="24"/>
          <w:szCs w:val="24"/>
        </w:rPr>
        <w:t>пациент</w:t>
      </w:r>
      <w:r w:rsidR="00113499" w:rsidRPr="00F50B9B">
        <w:rPr>
          <w:rFonts w:ascii="Times New Roman" w:hAnsi="Times New Roman" w:cs="Times New Roman"/>
          <w:sz w:val="24"/>
          <w:szCs w:val="24"/>
        </w:rPr>
        <w:t>а</w:t>
      </w:r>
      <w:r w:rsidR="00861443" w:rsidRPr="00F50B9B">
        <w:rPr>
          <w:rFonts w:ascii="Times New Roman" w:hAnsi="Times New Roman" w:cs="Times New Roman"/>
          <w:sz w:val="24"/>
          <w:szCs w:val="24"/>
        </w:rPr>
        <w:t>м</w:t>
      </w:r>
      <w:r w:rsidR="004F3A5C">
        <w:rPr>
          <w:rFonts w:ascii="Times New Roman" w:hAnsi="Times New Roman" w:cs="Times New Roman"/>
          <w:sz w:val="24"/>
          <w:szCs w:val="24"/>
        </w:rPr>
        <w:t>.</w:t>
      </w:r>
      <w:r w:rsidR="00861443" w:rsidRPr="00F50B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173" w:rsidRPr="00F50B9B" w:rsidRDefault="00727E3F" w:rsidP="00026B0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Помните, б</w:t>
      </w:r>
      <w:r w:rsidR="000C7173" w:rsidRPr="00F50B9B">
        <w:rPr>
          <w:rFonts w:ascii="Times New Roman" w:hAnsi="Times New Roman" w:cs="Times New Roman"/>
          <w:sz w:val="24"/>
          <w:szCs w:val="24"/>
        </w:rPr>
        <w:t>ез терапии злокачественные опухоли склонны разрастаться и распространяться в другие части тела. Чем раньше начнется терапия рака, тем выше шансы на выздоровление</w:t>
      </w:r>
      <w:r w:rsidR="001A7D05">
        <w:rPr>
          <w:rFonts w:ascii="Times New Roman" w:hAnsi="Times New Roman" w:cs="Times New Roman"/>
          <w:sz w:val="24"/>
          <w:szCs w:val="24"/>
        </w:rPr>
        <w:t>. Забота о своем здоровье – личная ответственность, которая нередко может спасти жизнь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C7173" w:rsidRPr="00F50B9B">
        <w:rPr>
          <w:rFonts w:ascii="Times New Roman" w:hAnsi="Times New Roman" w:cs="Times New Roman"/>
          <w:sz w:val="24"/>
          <w:szCs w:val="24"/>
        </w:rPr>
        <w:t>.</w:t>
      </w:r>
    </w:p>
    <w:sectPr w:rsidR="000C7173" w:rsidRPr="00F50B9B" w:rsidSect="00A51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A5D"/>
    <w:rsid w:val="00026B0A"/>
    <w:rsid w:val="000C7173"/>
    <w:rsid w:val="00113499"/>
    <w:rsid w:val="00182354"/>
    <w:rsid w:val="001A7D05"/>
    <w:rsid w:val="001B1ABE"/>
    <w:rsid w:val="00270743"/>
    <w:rsid w:val="004642C7"/>
    <w:rsid w:val="004F3A5C"/>
    <w:rsid w:val="00504184"/>
    <w:rsid w:val="005440D0"/>
    <w:rsid w:val="005D76D3"/>
    <w:rsid w:val="006676F0"/>
    <w:rsid w:val="006C694C"/>
    <w:rsid w:val="00727E3F"/>
    <w:rsid w:val="0078746A"/>
    <w:rsid w:val="00861443"/>
    <w:rsid w:val="0091221A"/>
    <w:rsid w:val="00936A5D"/>
    <w:rsid w:val="009532ED"/>
    <w:rsid w:val="00A25148"/>
    <w:rsid w:val="00A51F07"/>
    <w:rsid w:val="00A73CD2"/>
    <w:rsid w:val="00AA13E6"/>
    <w:rsid w:val="00B727EF"/>
    <w:rsid w:val="00BD4534"/>
    <w:rsid w:val="00C44788"/>
    <w:rsid w:val="00C62A99"/>
    <w:rsid w:val="00CB7B85"/>
    <w:rsid w:val="00DF6ABA"/>
    <w:rsid w:val="00E628CE"/>
    <w:rsid w:val="00F50B9B"/>
    <w:rsid w:val="00F6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2C68"/>
  <w15:docId w15:val="{8F48F12A-4FC3-4C94-9064-FAC5194C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 Math" w:eastAsiaTheme="minorHAnsi" w:hAnsi="Cambria Math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user2051</dc:creator>
  <cp:lastModifiedBy>Profilaktika3</cp:lastModifiedBy>
  <cp:revision>14</cp:revision>
  <cp:lastPrinted>2022-12-14T06:30:00Z</cp:lastPrinted>
  <dcterms:created xsi:type="dcterms:W3CDTF">2022-11-08T07:01:00Z</dcterms:created>
  <dcterms:modified xsi:type="dcterms:W3CDTF">2022-12-19T10:34:00Z</dcterms:modified>
</cp:coreProperties>
</file>