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13" w:rsidRPr="004E4013" w:rsidRDefault="004E4013" w:rsidP="004E40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Учим материал одного - двух параграфов за 15 минут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Открываем параграф в конце. Ищем проверочные вопросы, читаем, определяя необходимый для запоминания материал.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Открываем параграф на начало. Читаем название параграфа. Определяем, какая связь с предыдущим параграфом? (Обязательно!) Если предыдущий материал неясен или забыт, быстро «пробегаем» его глазами.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Читаем название (если есть) и первый абзац нового параграфа. Заранее приготовленным не остро заточенным «простым» карандашом аккуратно подчеркиваем те слова, без которых смысл абзаца теряется. Другими словами, отмечаем «опорные слова».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САМОЕ ГЛАВНОЕ – научиться находить именно те слова, последовательно произнеся которые, ты точно понимаешь, о чем идет речь.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Пример: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Текст: Кратковременная память действует до тех пор, пока ваше внимание находится в сосредоточенном состоянии, секунд 12-20. несмотря на индивидуальные различия, большинство людей могут оперировать всего семью единицами информации. Этот закон носит название Закон памяти 7±2. поскольку информация в памяти может сохраняться как отдельными единицами, так и группами, многие предпочитают группировать информацию, т.е. объединять ее в группы. Например, номер телефона 261-45-17 можно запоминать и как последовательность цифр, и как последовательность групп. Цифры 17 – год Октябрьской революции, 45 – год окончания Великой Отечественной войны. Остается запомнить три единицы информации.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Информация, которую запоминаете вы: Кратковременная память … секунд 12-20… </w:t>
      </w:r>
      <w:proofErr w:type="gramStart"/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оперировать 7±2 … группировать</w:t>
      </w:r>
      <w:proofErr w:type="gramEnd"/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… номер телефона … как последовательность групп. Тут же добавляется возможность запоминания какого-либо (ЛУЧШЕ СВОЙ ПРИМЕР) телефона.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Читаем последовательно подчеркнутые нами слова, ловим смысл. Возможно, что-то подчеркнутое нами покажется лишним, захочется стереть, когда будем «обработанный» таким способом абзац перечитывать. Или, наоборот, смысл покажется неполным, придется подчеркнуть еще одно - два слова.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Читаем таким образом каждый абзац, выделяя или подчеркивая опорные слова. Все, что в тексте параграфа выделено курсивом или жирным шрифтом, подчеркиваем ОБЯЗАТЕЛЬНО, это авторы считали важным.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Периодически заглядываем в конец параграфа, если забылось, какие проверочные вопросы там прописаны. Сравниваем с главным подчеркнутым нами материалом, корректируем, если необходимо.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В ТЕЧЕНИЕ 24 ЧАСОВ</w:t>
      </w:r>
      <w:proofErr w:type="gramStart"/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(!!!) </w:t>
      </w:r>
      <w:proofErr w:type="gramEnd"/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обязательно перечитайте 1 раз подчеркнутое вами в параграфе. Легко и свободно произнесите что-то особо трудное или важное.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ВСЁ! Можете быть уверены – материал параграфа вами не просто выучен, но «уложен» в мозг таким способом, что: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lastRenderedPageBreak/>
        <w:t>«вытаскивать» эту информацию вам придется недолго;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храниться она будет надежно и продолжительное время.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А еще вы сможете учить 2-3 </w:t>
      </w:r>
      <w:proofErr w:type="gramStart"/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устных</w:t>
      </w:r>
      <w:proofErr w:type="gramEnd"/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предмета за ПОЛЧАСА и с высокой степенью эффективности.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ПРОСТО, НАДЕЖНО, ЭФФЕКТИВНО, и гораздо ИНТЕРЕСНЕЙ, чем обычно</w:t>
      </w:r>
    </w:p>
    <w:p w:rsidR="004E4013" w:rsidRPr="004E4013" w:rsidRDefault="004E4013" w:rsidP="004E40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ПЕРЕД УРОКОМ – ТОЛЬКО ВЗГЛЯНУТЬ И ТЫ ВСЕ ПОМНИШЬ!</w:t>
      </w:r>
    </w:p>
    <w:p w:rsidR="004E4013" w:rsidRPr="004E4013" w:rsidRDefault="004E4013" w:rsidP="004E40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ВЫГОДА ОТ МЕТОДА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Формирует привычку быстро выделять и, главное, запоминать основное и самое важное.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Обучаем сами себя, программируем мозг на запоминание яркого и ёмкого материала.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Времени требует столько же, как простое переписывание параграфа (а то и меньше!), а эффективность восприятия материала повышается в ПЯТЬ РАЗ!</w:t>
      </w:r>
    </w:p>
    <w:p w:rsidR="004E4013" w:rsidRPr="004E4013" w:rsidRDefault="004E4013" w:rsidP="004E40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4013">
        <w:rPr>
          <w:rFonts w:ascii="Bookman Old Style" w:eastAsia="Times New Roman" w:hAnsi="Bookman Old Style" w:cs="Times New Roman"/>
          <w:color w:val="4682B4"/>
          <w:sz w:val="24"/>
          <w:szCs w:val="24"/>
        </w:rPr>
        <w:t>Потом останется только раз взглянуть на свой лист и – чудо! – материал сам собой всплывает в голове!</w:t>
      </w:r>
    </w:p>
    <w:p w:rsidR="00A10B47" w:rsidRDefault="00A10B47"/>
    <w:sectPr w:rsidR="00A10B47" w:rsidSect="004E4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013"/>
    <w:rsid w:val="004E4013"/>
    <w:rsid w:val="00A1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013"/>
    <w:rPr>
      <w:b/>
      <w:bCs/>
    </w:rPr>
  </w:style>
  <w:style w:type="character" w:styleId="a4">
    <w:name w:val="Emphasis"/>
    <w:basedOn w:val="a0"/>
    <w:uiPriority w:val="20"/>
    <w:qFormat/>
    <w:rsid w:val="004E40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Company>школа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2019-07-12T05:16:00Z</dcterms:created>
  <dcterms:modified xsi:type="dcterms:W3CDTF">2019-07-12T05:16:00Z</dcterms:modified>
</cp:coreProperties>
</file>